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51" w:rsidRDefault="00542351" w:rsidP="003C06D6">
      <w:pPr>
        <w:spacing w:line="240" w:lineRule="auto"/>
        <w:jc w:val="center"/>
        <w:rPr>
          <w:rFonts w:asciiTheme="majorBidi" w:eastAsia="Times New Roman" w:hAnsiTheme="majorBidi" w:cstheme="majorBidi"/>
          <w:color w:val="000000"/>
          <w:sz w:val="24"/>
          <w:szCs w:val="24"/>
        </w:rPr>
      </w:pPr>
    </w:p>
    <w:p w:rsidR="00542351" w:rsidRDefault="00542351" w:rsidP="003C06D6">
      <w:pPr>
        <w:spacing w:line="240" w:lineRule="auto"/>
        <w:jc w:val="center"/>
        <w:rPr>
          <w:rFonts w:asciiTheme="majorBidi" w:eastAsia="Times New Roman" w:hAnsiTheme="majorBidi" w:cstheme="majorBidi"/>
          <w:color w:val="000000"/>
          <w:sz w:val="24"/>
          <w:szCs w:val="24"/>
        </w:rPr>
      </w:pPr>
    </w:p>
    <w:p w:rsidR="00542351" w:rsidRDefault="00542351" w:rsidP="003C06D6">
      <w:pPr>
        <w:spacing w:line="240" w:lineRule="auto"/>
        <w:jc w:val="center"/>
        <w:rPr>
          <w:rFonts w:asciiTheme="majorBidi" w:eastAsia="Times New Roman" w:hAnsiTheme="majorBidi" w:cstheme="majorBidi"/>
          <w:color w:val="000000"/>
          <w:sz w:val="24"/>
          <w:szCs w:val="24"/>
        </w:rPr>
      </w:pPr>
    </w:p>
    <w:p w:rsidR="00542351" w:rsidRDefault="00542351" w:rsidP="003C06D6">
      <w:pPr>
        <w:spacing w:line="240" w:lineRule="auto"/>
        <w:jc w:val="center"/>
        <w:rPr>
          <w:rFonts w:asciiTheme="majorBidi" w:eastAsia="Times New Roman" w:hAnsiTheme="majorBidi" w:cstheme="majorBidi"/>
          <w:color w:val="000000"/>
          <w:sz w:val="24"/>
          <w:szCs w:val="24"/>
        </w:rPr>
      </w:pPr>
    </w:p>
    <w:p w:rsidR="003C06D6" w:rsidRDefault="00E752A3" w:rsidP="003C06D6">
      <w:pPr>
        <w:spacing w:line="240" w:lineRule="auto"/>
        <w:jc w:val="center"/>
        <w:rPr>
          <w:rFonts w:asciiTheme="majorBidi" w:eastAsia="Times New Roman" w:hAnsiTheme="majorBidi" w:cstheme="majorBidi"/>
          <w:color w:val="000000"/>
          <w:sz w:val="24"/>
          <w:szCs w:val="24"/>
        </w:rPr>
      </w:pPr>
      <w:r w:rsidRPr="00813D91">
        <w:rPr>
          <w:rFonts w:asciiTheme="majorBidi" w:eastAsia="Times New Roman" w:hAnsiTheme="majorBidi" w:cstheme="majorBidi"/>
          <w:color w:val="000000"/>
          <w:sz w:val="24"/>
          <w:szCs w:val="24"/>
        </w:rPr>
        <w:t>Water Preservation:</w:t>
      </w:r>
      <w:r w:rsidR="0032772A" w:rsidRPr="00813D91">
        <w:rPr>
          <w:rFonts w:asciiTheme="majorBidi" w:eastAsia="Times New Roman" w:hAnsiTheme="majorBidi" w:cstheme="majorBidi"/>
          <w:color w:val="000000"/>
          <w:sz w:val="24"/>
          <w:szCs w:val="24"/>
        </w:rPr>
        <w:t xml:space="preserve"> Content-Based Arabic Unit,</w:t>
      </w:r>
      <w:r w:rsidR="003C06D6" w:rsidRPr="005F3A6F">
        <w:rPr>
          <w:rFonts w:asciiTheme="majorBidi" w:eastAsia="Times New Roman" w:hAnsiTheme="majorBidi" w:cstheme="majorBidi"/>
          <w:color w:val="000000"/>
          <w:sz w:val="24"/>
          <w:szCs w:val="24"/>
        </w:rPr>
        <w:t xml:space="preserve"> Design and Implementation</w:t>
      </w:r>
    </w:p>
    <w:p w:rsidR="00DE13C2" w:rsidRPr="00813D91" w:rsidRDefault="00DE13C2" w:rsidP="003C06D6">
      <w:pPr>
        <w:spacing w:line="240" w:lineRule="auto"/>
        <w:jc w:val="center"/>
        <w:rPr>
          <w:rFonts w:asciiTheme="majorBidi" w:eastAsia="Times New Roman" w:hAnsiTheme="majorBidi" w:cstheme="majorBidi"/>
          <w:color w:val="000000"/>
          <w:sz w:val="24"/>
          <w:szCs w:val="24"/>
        </w:rPr>
      </w:pPr>
    </w:p>
    <w:p w:rsidR="002726AD" w:rsidRDefault="002726AD" w:rsidP="003C06D6">
      <w:pPr>
        <w:spacing w:line="240" w:lineRule="auto"/>
        <w:jc w:val="center"/>
        <w:rPr>
          <w:rFonts w:asciiTheme="majorBidi" w:eastAsia="Times New Roman" w:hAnsiTheme="majorBidi" w:cstheme="majorBidi"/>
          <w:color w:val="000000"/>
          <w:sz w:val="24"/>
          <w:szCs w:val="24"/>
        </w:rPr>
      </w:pPr>
      <w:proofErr w:type="spellStart"/>
      <w:r w:rsidRPr="00261803">
        <w:rPr>
          <w:rFonts w:asciiTheme="majorBidi" w:eastAsia="Times New Roman" w:hAnsiTheme="majorBidi" w:cstheme="majorBidi"/>
          <w:color w:val="000000"/>
          <w:sz w:val="24"/>
          <w:szCs w:val="24"/>
        </w:rPr>
        <w:t>Lamya</w:t>
      </w:r>
      <w:proofErr w:type="spellEnd"/>
      <w:r w:rsidRPr="00261803">
        <w:rPr>
          <w:rFonts w:asciiTheme="majorBidi" w:eastAsia="Times New Roman" w:hAnsiTheme="majorBidi" w:cstheme="majorBidi"/>
          <w:color w:val="000000"/>
          <w:sz w:val="24"/>
          <w:szCs w:val="24"/>
        </w:rPr>
        <w:t xml:space="preserve"> </w:t>
      </w:r>
      <w:proofErr w:type="spellStart"/>
      <w:r w:rsidRPr="00261803">
        <w:rPr>
          <w:rFonts w:asciiTheme="majorBidi" w:eastAsia="Times New Roman" w:hAnsiTheme="majorBidi" w:cstheme="majorBidi"/>
          <w:color w:val="000000"/>
          <w:sz w:val="24"/>
          <w:szCs w:val="24"/>
        </w:rPr>
        <w:t>Najem</w:t>
      </w:r>
      <w:proofErr w:type="spellEnd"/>
    </w:p>
    <w:p w:rsidR="00DE13C2" w:rsidRPr="00261803" w:rsidRDefault="00DE13C2" w:rsidP="003C06D6">
      <w:pPr>
        <w:spacing w:line="240" w:lineRule="auto"/>
        <w:jc w:val="center"/>
        <w:rPr>
          <w:rFonts w:asciiTheme="majorBidi" w:eastAsia="Times New Roman" w:hAnsiTheme="majorBidi" w:cstheme="majorBidi"/>
          <w:color w:val="000000"/>
          <w:sz w:val="24"/>
          <w:szCs w:val="24"/>
        </w:rPr>
      </w:pPr>
    </w:p>
    <w:p w:rsidR="002726AD" w:rsidRPr="005F3A6F" w:rsidRDefault="002726AD" w:rsidP="003C06D6">
      <w:pPr>
        <w:spacing w:line="240" w:lineRule="auto"/>
        <w:jc w:val="center"/>
        <w:rPr>
          <w:rFonts w:asciiTheme="majorBidi" w:eastAsia="Times New Roman" w:hAnsiTheme="majorBidi" w:cstheme="majorBidi"/>
          <w:sz w:val="24"/>
          <w:szCs w:val="24"/>
        </w:rPr>
      </w:pPr>
      <w:r w:rsidRPr="00261803">
        <w:rPr>
          <w:rFonts w:asciiTheme="majorBidi" w:eastAsia="Times New Roman" w:hAnsiTheme="majorBidi" w:cstheme="majorBidi"/>
          <w:color w:val="000000"/>
          <w:sz w:val="24"/>
          <w:szCs w:val="24"/>
        </w:rPr>
        <w:t>Islamic School of Columbia-Missouri</w:t>
      </w:r>
    </w:p>
    <w:p w:rsidR="003C06D6" w:rsidRDefault="003C06D6"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DE13C2" w:rsidRDefault="00DE13C2" w:rsidP="002B74AF">
      <w:pPr>
        <w:rPr>
          <w:rFonts w:asciiTheme="majorBidi" w:hAnsiTheme="majorBidi" w:cstheme="majorBidi"/>
          <w:b/>
          <w:bCs/>
          <w:sz w:val="28"/>
          <w:szCs w:val="28"/>
        </w:rPr>
      </w:pPr>
    </w:p>
    <w:p w:rsidR="003C06D6" w:rsidRPr="00DE13C2" w:rsidRDefault="003C06D6" w:rsidP="008F78D0">
      <w:pPr>
        <w:jc w:val="both"/>
        <w:rPr>
          <w:rFonts w:asciiTheme="majorBidi" w:hAnsiTheme="majorBidi" w:cstheme="majorBidi"/>
          <w:sz w:val="24"/>
          <w:szCs w:val="24"/>
        </w:rPr>
      </w:pPr>
      <w:bookmarkStart w:id="0" w:name="_GoBack"/>
      <w:bookmarkEnd w:id="0"/>
      <w:r w:rsidRPr="00DE13C2">
        <w:rPr>
          <w:rFonts w:asciiTheme="majorBidi" w:hAnsiTheme="majorBidi" w:cstheme="majorBidi"/>
          <w:b/>
          <w:bCs/>
          <w:sz w:val="24"/>
          <w:szCs w:val="24"/>
        </w:rPr>
        <w:lastRenderedPageBreak/>
        <w:t xml:space="preserve">Statement of the Problem: </w:t>
      </w:r>
      <w:r w:rsidRPr="00DE13C2">
        <w:rPr>
          <w:rFonts w:asciiTheme="majorBidi" w:hAnsiTheme="majorBidi" w:cstheme="majorBidi"/>
          <w:sz w:val="24"/>
          <w:szCs w:val="24"/>
        </w:rPr>
        <w:t xml:space="preserve">How </w:t>
      </w:r>
      <w:r w:rsidR="0032772A" w:rsidRPr="00DE13C2">
        <w:rPr>
          <w:rFonts w:asciiTheme="majorBidi" w:hAnsiTheme="majorBidi" w:cstheme="majorBidi"/>
          <w:sz w:val="24"/>
          <w:szCs w:val="24"/>
        </w:rPr>
        <w:t xml:space="preserve">can </w:t>
      </w:r>
      <w:r w:rsidR="00BB3950" w:rsidRPr="00DE13C2">
        <w:rPr>
          <w:rFonts w:asciiTheme="majorBidi" w:hAnsiTheme="majorBidi" w:cstheme="majorBidi"/>
          <w:sz w:val="24"/>
          <w:szCs w:val="24"/>
        </w:rPr>
        <w:t xml:space="preserve">third and fourth grades </w:t>
      </w:r>
      <w:r w:rsidR="0032772A" w:rsidRPr="00DE13C2">
        <w:rPr>
          <w:rFonts w:asciiTheme="majorBidi" w:hAnsiTheme="majorBidi" w:cstheme="majorBidi"/>
          <w:sz w:val="24"/>
          <w:szCs w:val="24"/>
        </w:rPr>
        <w:t>students</w:t>
      </w:r>
      <w:r w:rsidRPr="00DE13C2">
        <w:rPr>
          <w:rFonts w:asciiTheme="majorBidi" w:hAnsiTheme="majorBidi" w:cstheme="majorBidi"/>
          <w:sz w:val="24"/>
          <w:szCs w:val="24"/>
        </w:rPr>
        <w:t xml:space="preserve"> enhance their</w:t>
      </w:r>
      <w:r w:rsidR="009524B2" w:rsidRPr="00DE13C2">
        <w:rPr>
          <w:rFonts w:asciiTheme="majorBidi" w:hAnsiTheme="majorBidi" w:cstheme="majorBidi"/>
          <w:sz w:val="24"/>
          <w:szCs w:val="24"/>
        </w:rPr>
        <w:t xml:space="preserve"> Arabic vocabulary and fluency t</w:t>
      </w:r>
      <w:r w:rsidR="00235431" w:rsidRPr="00DE13C2">
        <w:rPr>
          <w:rFonts w:asciiTheme="majorBidi" w:hAnsiTheme="majorBidi" w:cstheme="majorBidi"/>
          <w:sz w:val="24"/>
          <w:szCs w:val="24"/>
        </w:rPr>
        <w:t>hrough a content-</w:t>
      </w:r>
      <w:r w:rsidR="009524B2" w:rsidRPr="00DE13C2">
        <w:rPr>
          <w:rFonts w:asciiTheme="majorBidi" w:hAnsiTheme="majorBidi" w:cstheme="majorBidi"/>
          <w:sz w:val="24"/>
          <w:szCs w:val="24"/>
        </w:rPr>
        <w:t xml:space="preserve">based unit in which they </w:t>
      </w:r>
      <w:r w:rsidR="008F78D0" w:rsidRPr="00DE13C2">
        <w:rPr>
          <w:rFonts w:asciiTheme="majorBidi" w:hAnsiTheme="majorBidi" w:cstheme="majorBidi"/>
          <w:sz w:val="24"/>
          <w:szCs w:val="24"/>
        </w:rPr>
        <w:t>also achieve awareness that</w:t>
      </w:r>
      <w:r w:rsidR="009524B2" w:rsidRPr="00DE13C2">
        <w:rPr>
          <w:rFonts w:asciiTheme="majorBidi" w:hAnsiTheme="majorBidi" w:cstheme="majorBidi"/>
          <w:sz w:val="24"/>
          <w:szCs w:val="24"/>
        </w:rPr>
        <w:t xml:space="preserve"> water preservation</w:t>
      </w:r>
      <w:r w:rsidR="008F78D0" w:rsidRPr="00DE13C2">
        <w:rPr>
          <w:rFonts w:asciiTheme="majorBidi" w:hAnsiTheme="majorBidi" w:cstheme="majorBidi"/>
          <w:sz w:val="24"/>
          <w:szCs w:val="24"/>
        </w:rPr>
        <w:t xml:space="preserve"> is essential for life</w:t>
      </w:r>
      <w:r w:rsidR="009524B2" w:rsidRPr="00DE13C2">
        <w:rPr>
          <w:rFonts w:asciiTheme="majorBidi" w:hAnsiTheme="majorBidi" w:cstheme="majorBidi"/>
          <w:sz w:val="24"/>
          <w:szCs w:val="24"/>
        </w:rPr>
        <w:t xml:space="preserve"> </w:t>
      </w:r>
      <w:r w:rsidR="008F78D0" w:rsidRPr="00DE13C2">
        <w:rPr>
          <w:rFonts w:asciiTheme="majorBidi" w:hAnsiTheme="majorBidi" w:cstheme="majorBidi"/>
          <w:sz w:val="24"/>
          <w:szCs w:val="24"/>
        </w:rPr>
        <w:t xml:space="preserve">and that it is highly encouraged by </w:t>
      </w:r>
      <w:r w:rsidR="00235431" w:rsidRPr="00DE13C2">
        <w:rPr>
          <w:rFonts w:asciiTheme="majorBidi" w:hAnsiTheme="majorBidi" w:cstheme="majorBidi"/>
          <w:sz w:val="24"/>
          <w:szCs w:val="24"/>
        </w:rPr>
        <w:t xml:space="preserve">Islamic </w:t>
      </w:r>
      <w:r w:rsidR="008F78D0" w:rsidRPr="00DE13C2">
        <w:rPr>
          <w:rFonts w:asciiTheme="majorBidi" w:hAnsiTheme="majorBidi" w:cstheme="majorBidi"/>
          <w:sz w:val="24"/>
          <w:szCs w:val="24"/>
        </w:rPr>
        <w:t>teachings</w:t>
      </w:r>
      <w:r w:rsidR="00235431" w:rsidRPr="00DE13C2">
        <w:rPr>
          <w:rFonts w:asciiTheme="majorBidi" w:hAnsiTheme="majorBidi" w:cstheme="majorBidi"/>
          <w:sz w:val="24"/>
          <w:szCs w:val="24"/>
        </w:rPr>
        <w:t>?</w:t>
      </w:r>
    </w:p>
    <w:p w:rsidR="00005131" w:rsidRPr="00DE13C2" w:rsidRDefault="00005131" w:rsidP="00BF7A93">
      <w:pPr>
        <w:jc w:val="both"/>
        <w:rPr>
          <w:rFonts w:asciiTheme="majorBidi" w:hAnsiTheme="majorBidi" w:cstheme="majorBidi"/>
          <w:sz w:val="24"/>
          <w:szCs w:val="24"/>
        </w:rPr>
      </w:pPr>
    </w:p>
    <w:p w:rsidR="00005131" w:rsidRPr="00DE13C2" w:rsidRDefault="00005131" w:rsidP="00005131">
      <w:pPr>
        <w:shd w:val="clear" w:color="auto" w:fill="F9F9F9"/>
        <w:spacing w:after="0" w:line="240" w:lineRule="auto"/>
        <w:jc w:val="both"/>
        <w:textAlignment w:val="baseline"/>
        <w:rPr>
          <w:rFonts w:asciiTheme="majorBidi" w:eastAsia="Times New Roman" w:hAnsiTheme="majorBidi" w:cstheme="majorBidi"/>
          <w:color w:val="000000" w:themeColor="text1"/>
          <w:sz w:val="24"/>
          <w:szCs w:val="24"/>
        </w:rPr>
      </w:pPr>
      <w:r w:rsidRPr="00DE13C2">
        <w:rPr>
          <w:rFonts w:asciiTheme="majorBidi" w:hAnsiTheme="majorBidi" w:cstheme="majorBidi"/>
          <w:b/>
          <w:bCs/>
          <w:sz w:val="24"/>
          <w:szCs w:val="24"/>
        </w:rPr>
        <w:t>Review of Literature:</w:t>
      </w:r>
      <w:r w:rsidRPr="00DE13C2">
        <w:rPr>
          <w:rFonts w:asciiTheme="majorBidi" w:hAnsiTheme="majorBidi" w:cstheme="majorBidi"/>
          <w:sz w:val="24"/>
          <w:szCs w:val="24"/>
        </w:rPr>
        <w:t xml:space="preserve"> </w:t>
      </w:r>
      <w:r w:rsidRPr="00DE13C2">
        <w:rPr>
          <w:rFonts w:asciiTheme="majorBidi" w:eastAsia="Times New Roman" w:hAnsiTheme="majorBidi" w:cstheme="majorBidi"/>
          <w:color w:val="333333"/>
          <w:sz w:val="24"/>
          <w:szCs w:val="24"/>
        </w:rPr>
        <w:t xml:space="preserve">Content-based </w:t>
      </w:r>
      <w:r w:rsidR="00931755" w:rsidRPr="00DE13C2">
        <w:rPr>
          <w:rFonts w:asciiTheme="majorBidi" w:eastAsia="Times New Roman" w:hAnsiTheme="majorBidi" w:cstheme="majorBidi"/>
          <w:color w:val="333333"/>
          <w:sz w:val="24"/>
          <w:szCs w:val="24"/>
        </w:rPr>
        <w:t xml:space="preserve">Instruction (CBI) in </w:t>
      </w:r>
      <w:r w:rsidRPr="00DE13C2">
        <w:rPr>
          <w:rFonts w:asciiTheme="majorBidi" w:eastAsia="Times New Roman" w:hAnsiTheme="majorBidi" w:cstheme="majorBidi"/>
          <w:color w:val="333333"/>
          <w:sz w:val="24"/>
          <w:szCs w:val="24"/>
        </w:rPr>
        <w:t xml:space="preserve">foreign language learning is a communicative approach that is based on subject matter, utilizes authentic materials, promotes the learning of new information, and considers specific students' </w:t>
      </w:r>
      <w:r w:rsidRPr="00DE13C2">
        <w:rPr>
          <w:rFonts w:asciiTheme="majorBidi" w:eastAsia="Times New Roman" w:hAnsiTheme="majorBidi" w:cstheme="majorBidi"/>
          <w:color w:val="000000" w:themeColor="text1"/>
          <w:sz w:val="24"/>
          <w:szCs w:val="24"/>
        </w:rPr>
        <w:t>needs</w:t>
      </w:r>
      <w:r w:rsidR="003B7D0A" w:rsidRPr="00DE13C2">
        <w:rPr>
          <w:rFonts w:asciiTheme="majorBidi" w:eastAsia="Times New Roman" w:hAnsiTheme="majorBidi" w:cstheme="majorBidi"/>
          <w:color w:val="000000" w:themeColor="text1"/>
          <w:sz w:val="24"/>
          <w:szCs w:val="24"/>
        </w:rPr>
        <w:t xml:space="preserve"> (</w:t>
      </w:r>
      <w:r w:rsidR="003B7D0A" w:rsidRPr="00DE13C2">
        <w:rPr>
          <w:rFonts w:asciiTheme="majorBidi" w:eastAsia="Times New Roman" w:hAnsiTheme="majorBidi" w:cstheme="majorBidi"/>
          <w:color w:val="000000" w:themeColor="text1"/>
          <w:sz w:val="24"/>
          <w:szCs w:val="24"/>
        </w:rPr>
        <w:t>Betty Lou Leaver, Stephen B. Stryker</w:t>
      </w:r>
      <w:r w:rsidR="003B7D0A" w:rsidRPr="00DE13C2">
        <w:rPr>
          <w:rFonts w:asciiTheme="majorBidi" w:eastAsia="Times New Roman" w:hAnsiTheme="majorBidi" w:cstheme="majorBidi"/>
          <w:color w:val="000000" w:themeColor="text1"/>
          <w:sz w:val="24"/>
          <w:szCs w:val="24"/>
        </w:rPr>
        <w:t>, 1989)</w:t>
      </w:r>
    </w:p>
    <w:p w:rsidR="00641648" w:rsidRPr="00AF0743" w:rsidRDefault="005B004D" w:rsidP="001B32EC">
      <w:pPr>
        <w:shd w:val="clear" w:color="auto" w:fill="F9F9F9"/>
        <w:spacing w:after="0" w:line="240" w:lineRule="auto"/>
        <w:jc w:val="both"/>
        <w:textAlignment w:val="baseline"/>
        <w:rPr>
          <w:rFonts w:asciiTheme="majorBidi" w:eastAsia="Times New Roman" w:hAnsiTheme="majorBidi" w:cstheme="majorBidi"/>
          <w:color w:val="000000" w:themeColor="text1"/>
          <w:sz w:val="24"/>
          <w:szCs w:val="24"/>
        </w:rPr>
      </w:pPr>
      <w:r w:rsidRPr="00DE13C2">
        <w:rPr>
          <w:rFonts w:asciiTheme="majorBidi" w:hAnsiTheme="majorBidi" w:cstheme="majorBidi"/>
          <w:sz w:val="24"/>
          <w:szCs w:val="24"/>
        </w:rPr>
        <w:t>T</w:t>
      </w:r>
      <w:r w:rsidR="001B32EC">
        <w:rPr>
          <w:rFonts w:asciiTheme="majorBidi" w:hAnsiTheme="majorBidi" w:cstheme="majorBidi"/>
          <w:sz w:val="24"/>
          <w:szCs w:val="24"/>
        </w:rPr>
        <w:t xml:space="preserve">he word content </w:t>
      </w:r>
      <w:r w:rsidRPr="00DE13C2">
        <w:rPr>
          <w:rFonts w:asciiTheme="majorBidi" w:hAnsiTheme="majorBidi" w:cstheme="majorBidi"/>
          <w:sz w:val="24"/>
          <w:szCs w:val="24"/>
        </w:rPr>
        <w:t>refers</w:t>
      </w:r>
      <w:r w:rsidR="00BF032F" w:rsidRPr="00DE13C2">
        <w:rPr>
          <w:rFonts w:asciiTheme="majorBidi" w:hAnsiTheme="majorBidi" w:cstheme="majorBidi"/>
          <w:sz w:val="24"/>
          <w:szCs w:val="24"/>
        </w:rPr>
        <w:t xml:space="preserve"> to the use of subject ma</w:t>
      </w:r>
      <w:r w:rsidRPr="00DE13C2">
        <w:rPr>
          <w:rFonts w:asciiTheme="majorBidi" w:hAnsiTheme="majorBidi" w:cstheme="majorBidi"/>
          <w:sz w:val="24"/>
          <w:szCs w:val="24"/>
        </w:rPr>
        <w:t>tter as a vehicle for foreign</w:t>
      </w:r>
      <w:r w:rsidR="00BF032F" w:rsidRPr="00DE13C2">
        <w:rPr>
          <w:rFonts w:asciiTheme="majorBidi" w:hAnsiTheme="majorBidi" w:cstheme="majorBidi"/>
          <w:sz w:val="24"/>
          <w:szCs w:val="24"/>
        </w:rPr>
        <w:t xml:space="preserve"> language </w:t>
      </w:r>
      <w:r w:rsidR="001B32EC">
        <w:rPr>
          <w:rFonts w:asciiTheme="majorBidi" w:hAnsiTheme="majorBidi" w:cstheme="majorBidi"/>
          <w:sz w:val="24"/>
          <w:szCs w:val="24"/>
        </w:rPr>
        <w:t xml:space="preserve">teaching/learning. </w:t>
      </w:r>
      <w:r w:rsidR="00641648" w:rsidRPr="00DE13C2">
        <w:rPr>
          <w:rFonts w:asciiTheme="majorBidi" w:hAnsiTheme="majorBidi" w:cstheme="majorBidi"/>
          <w:sz w:val="24"/>
          <w:szCs w:val="24"/>
        </w:rPr>
        <w:t>A subject matter</w:t>
      </w:r>
      <w:r w:rsidR="00F3321F" w:rsidRPr="00DE13C2">
        <w:rPr>
          <w:rFonts w:asciiTheme="majorBidi" w:hAnsiTheme="majorBidi" w:cstheme="majorBidi"/>
          <w:sz w:val="24"/>
          <w:szCs w:val="24"/>
        </w:rPr>
        <w:t xml:space="preserve"> means </w:t>
      </w:r>
      <w:r w:rsidR="00641648" w:rsidRPr="00DE13C2">
        <w:rPr>
          <w:rFonts w:asciiTheme="majorBidi" w:hAnsiTheme="majorBidi" w:cstheme="majorBidi"/>
          <w:sz w:val="24"/>
          <w:szCs w:val="24"/>
        </w:rPr>
        <w:t>a</w:t>
      </w:r>
      <w:r w:rsidR="00617FA1" w:rsidRPr="00DE13C2">
        <w:rPr>
          <w:rFonts w:asciiTheme="majorBidi" w:hAnsiTheme="majorBidi" w:cstheme="majorBidi"/>
          <w:sz w:val="24"/>
          <w:szCs w:val="24"/>
        </w:rPr>
        <w:t xml:space="preserve"> non-</w:t>
      </w:r>
      <w:r w:rsidR="001B32EC">
        <w:rPr>
          <w:rFonts w:asciiTheme="majorBidi" w:hAnsiTheme="majorBidi" w:cstheme="majorBidi"/>
          <w:sz w:val="24"/>
          <w:szCs w:val="24"/>
        </w:rPr>
        <w:t>language subject</w:t>
      </w:r>
      <w:r w:rsidR="00617FA1" w:rsidRPr="00DE13C2">
        <w:rPr>
          <w:rFonts w:asciiTheme="majorBidi" w:hAnsiTheme="majorBidi" w:cstheme="majorBidi"/>
          <w:sz w:val="24"/>
          <w:szCs w:val="24"/>
        </w:rPr>
        <w:t xml:space="preserve"> that is closely aligned with traditional school subjects, themes of interest to students, or voc</w:t>
      </w:r>
      <w:r w:rsidR="00641648" w:rsidRPr="00DE13C2">
        <w:rPr>
          <w:rFonts w:asciiTheme="majorBidi" w:hAnsiTheme="majorBidi" w:cstheme="majorBidi"/>
          <w:sz w:val="24"/>
          <w:szCs w:val="24"/>
        </w:rPr>
        <w:t xml:space="preserve">ational and occupational areas </w:t>
      </w:r>
      <w:r w:rsidR="00641648" w:rsidRPr="00EF1F51">
        <w:rPr>
          <w:rFonts w:asciiTheme="majorBidi" w:hAnsiTheme="majorBidi" w:cstheme="majorBidi"/>
          <w:color w:val="000000" w:themeColor="text1"/>
          <w:sz w:val="24"/>
          <w:szCs w:val="24"/>
        </w:rPr>
        <w:t>(</w:t>
      </w:r>
      <w:proofErr w:type="spellStart"/>
      <w:r w:rsidR="00641648" w:rsidRPr="00EF1F51">
        <w:rPr>
          <w:rFonts w:asciiTheme="majorBidi" w:eastAsia="Times New Roman" w:hAnsiTheme="majorBidi" w:cstheme="majorBidi"/>
          <w:color w:val="000000" w:themeColor="text1"/>
          <w:sz w:val="24"/>
          <w:szCs w:val="24"/>
          <w:bdr w:val="none" w:sz="0" w:space="0" w:color="auto" w:frame="1"/>
        </w:rPr>
        <w:t>Fredricka</w:t>
      </w:r>
      <w:proofErr w:type="spellEnd"/>
      <w:r w:rsidR="00641648" w:rsidRPr="00EF1F51">
        <w:rPr>
          <w:rFonts w:asciiTheme="majorBidi" w:eastAsia="Times New Roman" w:hAnsiTheme="majorBidi" w:cstheme="majorBidi"/>
          <w:color w:val="000000" w:themeColor="text1"/>
          <w:sz w:val="24"/>
          <w:szCs w:val="24"/>
          <w:bdr w:val="none" w:sz="0" w:space="0" w:color="auto" w:frame="1"/>
        </w:rPr>
        <w:t> L. </w:t>
      </w:r>
      <w:proofErr w:type="spellStart"/>
      <w:r w:rsidR="00641648" w:rsidRPr="00EF1F51">
        <w:rPr>
          <w:rFonts w:asciiTheme="majorBidi" w:eastAsia="Times New Roman" w:hAnsiTheme="majorBidi" w:cstheme="majorBidi"/>
          <w:color w:val="000000" w:themeColor="text1"/>
          <w:sz w:val="24"/>
          <w:szCs w:val="24"/>
          <w:bdr w:val="none" w:sz="0" w:space="0" w:color="auto" w:frame="1"/>
        </w:rPr>
        <w:t>Stoller</w:t>
      </w:r>
      <w:proofErr w:type="spellEnd"/>
      <w:r w:rsidR="00641648" w:rsidRPr="00EF1F51">
        <w:rPr>
          <w:rFonts w:asciiTheme="majorBidi" w:eastAsia="Times New Roman" w:hAnsiTheme="majorBidi" w:cstheme="majorBidi"/>
          <w:color w:val="000000" w:themeColor="text1"/>
          <w:sz w:val="24"/>
          <w:szCs w:val="24"/>
          <w:bdr w:val="none" w:sz="0" w:space="0" w:color="auto" w:frame="1"/>
        </w:rPr>
        <w:t>, 2008.</w:t>
      </w:r>
      <w:r w:rsidR="00641648" w:rsidRPr="00EF1F51">
        <w:rPr>
          <w:rFonts w:asciiTheme="majorBidi" w:hAnsiTheme="majorBidi" w:cstheme="majorBidi"/>
          <w:color w:val="000000" w:themeColor="text1"/>
          <w:sz w:val="24"/>
          <w:szCs w:val="24"/>
        </w:rPr>
        <w:t>)</w:t>
      </w:r>
      <w:r w:rsidR="00641648" w:rsidRPr="00EF1F51">
        <w:rPr>
          <w:rFonts w:asciiTheme="majorBidi" w:hAnsiTheme="majorBidi" w:cstheme="majorBidi"/>
          <w:color w:val="000000" w:themeColor="text1"/>
          <w:sz w:val="24"/>
          <w:szCs w:val="24"/>
        </w:rPr>
        <w:t xml:space="preserve"> </w:t>
      </w:r>
      <w:r w:rsidR="00641648" w:rsidRPr="00DE13C2">
        <w:rPr>
          <w:rFonts w:asciiTheme="majorBidi" w:hAnsiTheme="majorBidi" w:cstheme="majorBidi"/>
          <w:sz w:val="24"/>
          <w:szCs w:val="24"/>
        </w:rPr>
        <w:t>While the primary goal is to teach a foreign language, the focus in CBI is</w:t>
      </w:r>
      <w:r w:rsidR="00D54457" w:rsidRPr="00DE13C2">
        <w:rPr>
          <w:rFonts w:asciiTheme="majorBidi" w:hAnsiTheme="majorBidi" w:cstheme="majorBidi"/>
          <w:sz w:val="24"/>
          <w:szCs w:val="24"/>
        </w:rPr>
        <w:t xml:space="preserve"> not on the language itself, but rather on what is being taught through the language; that is, the language becomes the medium through which something new is learned</w:t>
      </w:r>
      <w:r w:rsidR="00641648" w:rsidRPr="00DE13C2">
        <w:rPr>
          <w:rFonts w:asciiTheme="majorBidi" w:hAnsiTheme="majorBidi" w:cstheme="majorBidi"/>
          <w:sz w:val="24"/>
          <w:szCs w:val="24"/>
        </w:rPr>
        <w:t xml:space="preserve"> </w:t>
      </w:r>
      <w:r w:rsidR="00641648" w:rsidRPr="00AF0743">
        <w:rPr>
          <w:rFonts w:asciiTheme="majorBidi" w:hAnsiTheme="majorBidi" w:cstheme="majorBidi"/>
          <w:color w:val="000000" w:themeColor="text1"/>
          <w:sz w:val="24"/>
          <w:szCs w:val="24"/>
        </w:rPr>
        <w:t>(</w:t>
      </w:r>
      <w:proofErr w:type="spellStart"/>
      <w:r w:rsidR="00641648" w:rsidRPr="00AF0743">
        <w:rPr>
          <w:rFonts w:asciiTheme="majorBidi" w:eastAsia="Times New Roman" w:hAnsiTheme="majorBidi" w:cstheme="majorBidi"/>
          <w:color w:val="000000" w:themeColor="text1"/>
          <w:sz w:val="24"/>
          <w:szCs w:val="24"/>
          <w:bdr w:val="none" w:sz="0" w:space="0" w:color="auto" w:frame="1"/>
        </w:rPr>
        <w:t>Fredricka</w:t>
      </w:r>
      <w:proofErr w:type="spellEnd"/>
      <w:r w:rsidR="00641648" w:rsidRPr="00AF0743">
        <w:rPr>
          <w:rFonts w:asciiTheme="majorBidi" w:eastAsia="Times New Roman" w:hAnsiTheme="majorBidi" w:cstheme="majorBidi"/>
          <w:color w:val="000000" w:themeColor="text1"/>
          <w:sz w:val="24"/>
          <w:szCs w:val="24"/>
          <w:bdr w:val="none" w:sz="0" w:space="0" w:color="auto" w:frame="1"/>
        </w:rPr>
        <w:t> L. </w:t>
      </w:r>
      <w:proofErr w:type="spellStart"/>
      <w:r w:rsidR="00641648" w:rsidRPr="00AF0743">
        <w:rPr>
          <w:rFonts w:asciiTheme="majorBidi" w:eastAsia="Times New Roman" w:hAnsiTheme="majorBidi" w:cstheme="majorBidi"/>
          <w:color w:val="000000" w:themeColor="text1"/>
          <w:sz w:val="24"/>
          <w:szCs w:val="24"/>
          <w:bdr w:val="none" w:sz="0" w:space="0" w:color="auto" w:frame="1"/>
        </w:rPr>
        <w:t>Stoller</w:t>
      </w:r>
      <w:proofErr w:type="spellEnd"/>
      <w:r w:rsidR="00641648" w:rsidRPr="00AF0743">
        <w:rPr>
          <w:rFonts w:asciiTheme="majorBidi" w:eastAsia="Times New Roman" w:hAnsiTheme="majorBidi" w:cstheme="majorBidi"/>
          <w:color w:val="000000" w:themeColor="text1"/>
          <w:sz w:val="24"/>
          <w:szCs w:val="24"/>
          <w:bdr w:val="none" w:sz="0" w:space="0" w:color="auto" w:frame="1"/>
        </w:rPr>
        <w:t>, 2008.</w:t>
      </w:r>
      <w:r w:rsidR="00641648" w:rsidRPr="00AF0743">
        <w:rPr>
          <w:rFonts w:asciiTheme="majorBidi" w:hAnsiTheme="majorBidi" w:cstheme="majorBidi"/>
          <w:color w:val="000000" w:themeColor="text1"/>
          <w:sz w:val="24"/>
          <w:szCs w:val="24"/>
        </w:rPr>
        <w:t>)</w:t>
      </w:r>
      <w:r w:rsidR="00641648" w:rsidRPr="00AF0743">
        <w:rPr>
          <w:rFonts w:asciiTheme="majorBidi" w:eastAsia="Times New Roman" w:hAnsiTheme="majorBidi" w:cstheme="majorBidi"/>
          <w:color w:val="000000" w:themeColor="text1"/>
          <w:sz w:val="24"/>
          <w:szCs w:val="24"/>
        </w:rPr>
        <w:t xml:space="preserve"> </w:t>
      </w:r>
    </w:p>
    <w:p w:rsidR="00641648" w:rsidRPr="00EF1F51" w:rsidRDefault="00106619" w:rsidP="006D71C9">
      <w:pPr>
        <w:shd w:val="clear" w:color="auto" w:fill="F9F9F9"/>
        <w:spacing w:after="0" w:line="240" w:lineRule="auto"/>
        <w:jc w:val="both"/>
        <w:textAlignment w:val="baseline"/>
        <w:rPr>
          <w:rFonts w:asciiTheme="majorBidi" w:eastAsia="Times New Roman" w:hAnsiTheme="majorBidi" w:cstheme="majorBidi"/>
          <w:color w:val="000000" w:themeColor="text1"/>
          <w:sz w:val="24"/>
          <w:szCs w:val="24"/>
        </w:rPr>
      </w:pPr>
      <w:r w:rsidRPr="00DE13C2">
        <w:rPr>
          <w:rFonts w:asciiTheme="majorBidi" w:hAnsiTheme="majorBidi" w:cstheme="majorBidi"/>
          <w:sz w:val="24"/>
          <w:szCs w:val="24"/>
        </w:rPr>
        <w:t>The theory behind CBI is that when students are engaged with more content, it will promote intrinsic motivation. Students will be able to use more advanced thinking skills when learning new information and will focus less on the structure of the language. This approach is very student-centered as it depends entirely on the studen</w:t>
      </w:r>
      <w:r w:rsidR="00ED0039" w:rsidRPr="00DE13C2">
        <w:rPr>
          <w:rFonts w:asciiTheme="majorBidi" w:hAnsiTheme="majorBidi" w:cstheme="majorBidi"/>
          <w:sz w:val="24"/>
          <w:szCs w:val="24"/>
        </w:rPr>
        <w:t>ts’ ability to use the language</w:t>
      </w:r>
      <w:r w:rsidRPr="00DE13C2">
        <w:rPr>
          <w:rFonts w:asciiTheme="majorBidi" w:hAnsiTheme="majorBidi" w:cstheme="majorBidi"/>
          <w:sz w:val="24"/>
          <w:szCs w:val="24"/>
        </w:rPr>
        <w:t xml:space="preserve"> </w:t>
      </w:r>
      <w:r w:rsidR="00617FA1" w:rsidRPr="00DE13C2">
        <w:rPr>
          <w:rFonts w:asciiTheme="majorBidi" w:hAnsiTheme="majorBidi" w:cstheme="majorBidi"/>
          <w:sz w:val="24"/>
          <w:szCs w:val="24"/>
        </w:rPr>
        <w:t>(</w:t>
      </w:r>
      <w:proofErr w:type="spellStart"/>
      <w:r w:rsidR="00347484" w:rsidRPr="00DE13C2">
        <w:rPr>
          <w:rFonts w:asciiTheme="majorBidi" w:eastAsia="Times New Roman" w:hAnsiTheme="majorBidi" w:cstheme="majorBidi"/>
          <w:color w:val="333333"/>
          <w:sz w:val="24"/>
          <w:szCs w:val="24"/>
          <w:bdr w:val="none" w:sz="0" w:space="0" w:color="auto" w:frame="1"/>
        </w:rPr>
        <w:t>Fredricka</w:t>
      </w:r>
      <w:proofErr w:type="spellEnd"/>
      <w:r w:rsidR="00347484" w:rsidRPr="00DE13C2">
        <w:rPr>
          <w:rFonts w:asciiTheme="majorBidi" w:eastAsia="Times New Roman" w:hAnsiTheme="majorBidi" w:cstheme="majorBidi"/>
          <w:color w:val="333333"/>
          <w:sz w:val="24"/>
          <w:szCs w:val="24"/>
          <w:bdr w:val="none" w:sz="0" w:space="0" w:color="auto" w:frame="1"/>
        </w:rPr>
        <w:t> L. </w:t>
      </w:r>
      <w:proofErr w:type="spellStart"/>
      <w:r w:rsidR="00347484" w:rsidRPr="00DE13C2">
        <w:rPr>
          <w:rFonts w:asciiTheme="majorBidi" w:eastAsia="Times New Roman" w:hAnsiTheme="majorBidi" w:cstheme="majorBidi"/>
          <w:color w:val="333333"/>
          <w:sz w:val="24"/>
          <w:szCs w:val="24"/>
          <w:bdr w:val="none" w:sz="0" w:space="0" w:color="auto" w:frame="1"/>
        </w:rPr>
        <w:t>Stoller</w:t>
      </w:r>
      <w:proofErr w:type="spellEnd"/>
      <w:r w:rsidR="00347484" w:rsidRPr="00DE13C2">
        <w:rPr>
          <w:rFonts w:asciiTheme="majorBidi" w:eastAsia="Times New Roman" w:hAnsiTheme="majorBidi" w:cstheme="majorBidi"/>
          <w:color w:val="333333"/>
          <w:sz w:val="24"/>
          <w:szCs w:val="24"/>
          <w:bdr w:val="none" w:sz="0" w:space="0" w:color="auto" w:frame="1"/>
        </w:rPr>
        <w:t xml:space="preserve">, </w:t>
      </w:r>
      <w:r w:rsidR="00347484" w:rsidRPr="00EF1F51">
        <w:rPr>
          <w:rFonts w:asciiTheme="majorBidi" w:eastAsia="Times New Roman" w:hAnsiTheme="majorBidi" w:cstheme="majorBidi"/>
          <w:color w:val="000000" w:themeColor="text1"/>
          <w:sz w:val="24"/>
          <w:szCs w:val="24"/>
          <w:bdr w:val="none" w:sz="0" w:space="0" w:color="auto" w:frame="1"/>
        </w:rPr>
        <w:t>2008</w:t>
      </w:r>
      <w:r w:rsidR="00ED0039" w:rsidRPr="00EF1F51">
        <w:rPr>
          <w:rFonts w:asciiTheme="majorBidi" w:eastAsia="Times New Roman" w:hAnsiTheme="majorBidi" w:cstheme="majorBidi"/>
          <w:color w:val="000000" w:themeColor="text1"/>
          <w:sz w:val="24"/>
          <w:szCs w:val="24"/>
          <w:bdr w:val="none" w:sz="0" w:space="0" w:color="auto" w:frame="1"/>
        </w:rPr>
        <w:t xml:space="preserve">, </w:t>
      </w:r>
      <w:r w:rsidR="00ED0039" w:rsidRPr="00EF1F51">
        <w:rPr>
          <w:rFonts w:asciiTheme="majorBidi" w:hAnsiTheme="majorBidi" w:cstheme="majorBidi"/>
          <w:color w:val="000000" w:themeColor="text1"/>
          <w:sz w:val="24"/>
          <w:szCs w:val="24"/>
        </w:rPr>
        <w:t>Littlewood, 1981.)</w:t>
      </w:r>
      <w:r w:rsidR="009745B3" w:rsidRPr="00EF1F51">
        <w:rPr>
          <w:rFonts w:asciiTheme="majorBidi" w:hAnsiTheme="majorBidi" w:cstheme="majorBidi"/>
          <w:color w:val="000000" w:themeColor="text1"/>
          <w:sz w:val="24"/>
          <w:szCs w:val="24"/>
        </w:rPr>
        <w:t xml:space="preserve"> </w:t>
      </w:r>
    </w:p>
    <w:p w:rsidR="003C2AFE" w:rsidRPr="00EF1F51" w:rsidRDefault="00EF2127" w:rsidP="00EF2127">
      <w:pPr>
        <w:rPr>
          <w:rFonts w:asciiTheme="majorBidi" w:hAnsiTheme="majorBidi" w:cstheme="majorBidi"/>
          <w:color w:val="000000" w:themeColor="text1"/>
          <w:sz w:val="24"/>
          <w:szCs w:val="24"/>
        </w:rPr>
      </w:pPr>
      <w:r w:rsidRPr="00EF1F51">
        <w:rPr>
          <w:rFonts w:asciiTheme="majorBidi" w:eastAsia="Times New Roman" w:hAnsiTheme="majorBidi" w:cstheme="majorBidi"/>
          <w:color w:val="000000" w:themeColor="text1"/>
          <w:sz w:val="24"/>
          <w:szCs w:val="24"/>
        </w:rPr>
        <w:t xml:space="preserve">Lately, </w:t>
      </w:r>
      <w:r w:rsidR="00C4092E" w:rsidRPr="00EF1F51">
        <w:rPr>
          <w:rFonts w:asciiTheme="majorBidi" w:eastAsia="Times New Roman" w:hAnsiTheme="majorBidi" w:cstheme="majorBidi"/>
          <w:color w:val="000000" w:themeColor="text1"/>
          <w:sz w:val="24"/>
          <w:szCs w:val="24"/>
        </w:rPr>
        <w:t>teachers of</w:t>
      </w:r>
      <w:r w:rsidRPr="00EF1F51">
        <w:rPr>
          <w:rFonts w:asciiTheme="majorBidi" w:eastAsia="Times New Roman" w:hAnsiTheme="majorBidi" w:cstheme="majorBidi"/>
          <w:color w:val="000000" w:themeColor="text1"/>
          <w:sz w:val="24"/>
          <w:szCs w:val="24"/>
        </w:rPr>
        <w:t xml:space="preserve"> Arabic as </w:t>
      </w:r>
      <w:r w:rsidR="003C2AFE" w:rsidRPr="00EF1F51">
        <w:rPr>
          <w:rFonts w:asciiTheme="majorBidi" w:eastAsia="Times New Roman" w:hAnsiTheme="majorBidi" w:cstheme="majorBidi"/>
          <w:color w:val="000000" w:themeColor="text1"/>
          <w:sz w:val="24"/>
          <w:szCs w:val="24"/>
        </w:rPr>
        <w:t xml:space="preserve">a </w:t>
      </w:r>
      <w:r w:rsidRPr="00EF1F51">
        <w:rPr>
          <w:rFonts w:asciiTheme="majorBidi" w:eastAsia="Times New Roman" w:hAnsiTheme="majorBidi" w:cstheme="majorBidi"/>
          <w:color w:val="000000" w:themeColor="text1"/>
          <w:sz w:val="24"/>
          <w:szCs w:val="24"/>
        </w:rPr>
        <w:t>foreign language started to learn and implement the CBI approach in their classrooms, (</w:t>
      </w:r>
      <w:proofErr w:type="spellStart"/>
      <w:r w:rsidRPr="00EF1F51">
        <w:rPr>
          <w:rFonts w:asciiTheme="majorBidi" w:hAnsiTheme="majorBidi" w:cstheme="majorBidi"/>
          <w:color w:val="000000" w:themeColor="text1"/>
          <w:sz w:val="24"/>
          <w:szCs w:val="24"/>
        </w:rPr>
        <w:t>Mouna</w:t>
      </w:r>
      <w:proofErr w:type="spellEnd"/>
      <w:r w:rsidRPr="00EF1F51">
        <w:rPr>
          <w:rFonts w:asciiTheme="majorBidi" w:hAnsiTheme="majorBidi" w:cstheme="majorBidi"/>
          <w:color w:val="000000" w:themeColor="text1"/>
          <w:sz w:val="24"/>
          <w:szCs w:val="24"/>
        </w:rPr>
        <w:t xml:space="preserve"> Mana, Dany </w:t>
      </w:r>
      <w:proofErr w:type="spellStart"/>
      <w:r w:rsidRPr="00EF1F51">
        <w:rPr>
          <w:rFonts w:asciiTheme="majorBidi" w:hAnsiTheme="majorBidi" w:cstheme="majorBidi"/>
          <w:color w:val="000000" w:themeColor="text1"/>
          <w:sz w:val="24"/>
          <w:szCs w:val="24"/>
        </w:rPr>
        <w:t>Doueri</w:t>
      </w:r>
      <w:proofErr w:type="spellEnd"/>
      <w:r w:rsidRPr="00EF1F51">
        <w:rPr>
          <w:rFonts w:asciiTheme="majorBidi" w:hAnsiTheme="majorBidi" w:cstheme="majorBidi"/>
          <w:color w:val="000000" w:themeColor="text1"/>
          <w:sz w:val="24"/>
          <w:szCs w:val="24"/>
        </w:rPr>
        <w:t xml:space="preserve">, Mohammed Abdul </w:t>
      </w:r>
      <w:proofErr w:type="spellStart"/>
      <w:r w:rsidRPr="00EF1F51">
        <w:rPr>
          <w:rFonts w:asciiTheme="majorBidi" w:hAnsiTheme="majorBidi" w:cstheme="majorBidi"/>
          <w:color w:val="000000" w:themeColor="text1"/>
          <w:sz w:val="24"/>
          <w:szCs w:val="24"/>
        </w:rPr>
        <w:t>Aleem</w:t>
      </w:r>
      <w:proofErr w:type="spellEnd"/>
      <w:r w:rsidRPr="00EF1F51">
        <w:rPr>
          <w:rFonts w:asciiTheme="majorBidi" w:hAnsiTheme="majorBidi" w:cstheme="majorBidi"/>
          <w:color w:val="000000" w:themeColor="text1"/>
          <w:sz w:val="24"/>
          <w:szCs w:val="24"/>
        </w:rPr>
        <w:t>,</w:t>
      </w:r>
      <w:r w:rsidRPr="00EF1F51">
        <w:rPr>
          <w:rFonts w:asciiTheme="majorBidi" w:hAnsiTheme="majorBidi" w:cstheme="majorBidi"/>
          <w:color w:val="000000" w:themeColor="text1"/>
          <w:sz w:val="24"/>
          <w:szCs w:val="24"/>
        </w:rPr>
        <w:t xml:space="preserve"> 2009</w:t>
      </w:r>
      <w:r w:rsidR="009745B3" w:rsidRPr="00EF1F51">
        <w:rPr>
          <w:rFonts w:asciiTheme="majorBidi" w:hAnsiTheme="majorBidi" w:cstheme="majorBidi"/>
          <w:color w:val="000000" w:themeColor="text1"/>
          <w:sz w:val="24"/>
          <w:szCs w:val="24"/>
        </w:rPr>
        <w:t>.</w:t>
      </w:r>
      <w:r w:rsidRPr="00EF1F51">
        <w:rPr>
          <w:rFonts w:asciiTheme="majorBidi" w:hAnsiTheme="majorBidi" w:cstheme="majorBidi"/>
          <w:color w:val="000000" w:themeColor="text1"/>
          <w:sz w:val="24"/>
          <w:szCs w:val="24"/>
        </w:rPr>
        <w:t>)</w:t>
      </w:r>
      <w:r w:rsidR="009745B3" w:rsidRPr="00EF1F51">
        <w:rPr>
          <w:rFonts w:asciiTheme="majorBidi" w:hAnsiTheme="majorBidi" w:cstheme="majorBidi"/>
          <w:color w:val="000000" w:themeColor="text1"/>
          <w:sz w:val="24"/>
          <w:szCs w:val="24"/>
        </w:rPr>
        <w:t xml:space="preserve"> </w:t>
      </w:r>
    </w:p>
    <w:p w:rsidR="00EF2127" w:rsidRPr="00DE13C2" w:rsidRDefault="00AF0743" w:rsidP="00AF0743">
      <w:pPr>
        <w:rPr>
          <w:rFonts w:asciiTheme="majorBidi" w:hAnsiTheme="majorBidi" w:cstheme="majorBidi"/>
          <w:sz w:val="24"/>
          <w:szCs w:val="24"/>
        </w:rPr>
      </w:pPr>
      <w:r>
        <w:rPr>
          <w:rFonts w:asciiTheme="majorBidi" w:hAnsiTheme="majorBidi" w:cstheme="majorBidi"/>
          <w:sz w:val="24"/>
          <w:szCs w:val="24"/>
        </w:rPr>
        <w:t>This action</w:t>
      </w:r>
      <w:r w:rsidR="009745B3" w:rsidRPr="00DE13C2">
        <w:rPr>
          <w:rFonts w:asciiTheme="majorBidi" w:hAnsiTheme="majorBidi" w:cstheme="majorBidi"/>
          <w:sz w:val="24"/>
          <w:szCs w:val="24"/>
        </w:rPr>
        <w:t xml:space="preserve"> research is only a sample of many CBI units the author has been implementing at the Islam</w:t>
      </w:r>
      <w:r w:rsidR="00235FED" w:rsidRPr="00DE13C2">
        <w:rPr>
          <w:rFonts w:asciiTheme="majorBidi" w:hAnsiTheme="majorBidi" w:cstheme="majorBidi"/>
          <w:sz w:val="24"/>
          <w:szCs w:val="24"/>
        </w:rPr>
        <w:t>ic School of Columbia-Missouri for many years. Students enjoy this lively approach</w:t>
      </w:r>
      <w:r w:rsidR="003C2AFE" w:rsidRPr="00DE13C2">
        <w:rPr>
          <w:rFonts w:asciiTheme="majorBidi" w:hAnsiTheme="majorBidi" w:cstheme="majorBidi"/>
          <w:sz w:val="24"/>
          <w:szCs w:val="24"/>
        </w:rPr>
        <w:t xml:space="preserve"> to</w:t>
      </w:r>
      <w:r w:rsidR="00235FED" w:rsidRPr="00DE13C2">
        <w:rPr>
          <w:rFonts w:asciiTheme="majorBidi" w:hAnsiTheme="majorBidi" w:cstheme="majorBidi"/>
          <w:sz w:val="24"/>
          <w:szCs w:val="24"/>
        </w:rPr>
        <w:t xml:space="preserve"> learn Arabic as well as the subject </w:t>
      </w:r>
      <w:r>
        <w:rPr>
          <w:rFonts w:asciiTheme="majorBidi" w:hAnsiTheme="majorBidi" w:cstheme="majorBidi"/>
          <w:sz w:val="24"/>
          <w:szCs w:val="24"/>
        </w:rPr>
        <w:t>matter</w:t>
      </w:r>
      <w:r w:rsidR="00235FED" w:rsidRPr="00DE13C2">
        <w:rPr>
          <w:rFonts w:asciiTheme="majorBidi" w:hAnsiTheme="majorBidi" w:cstheme="majorBidi"/>
          <w:sz w:val="24"/>
          <w:szCs w:val="24"/>
        </w:rPr>
        <w:t xml:space="preserve">, water preservation in this case. </w:t>
      </w:r>
      <w:r>
        <w:rPr>
          <w:rFonts w:asciiTheme="majorBidi" w:hAnsiTheme="majorBidi" w:cstheme="majorBidi"/>
          <w:sz w:val="24"/>
          <w:szCs w:val="24"/>
        </w:rPr>
        <w:t xml:space="preserve">For the purpose of teaching this </w:t>
      </w:r>
      <w:r w:rsidR="00235FED" w:rsidRPr="00DE13C2">
        <w:rPr>
          <w:rFonts w:asciiTheme="majorBidi" w:hAnsiTheme="majorBidi" w:cstheme="majorBidi"/>
          <w:sz w:val="24"/>
          <w:szCs w:val="24"/>
        </w:rPr>
        <w:t>unit</w:t>
      </w:r>
      <w:r>
        <w:rPr>
          <w:rFonts w:asciiTheme="majorBidi" w:hAnsiTheme="majorBidi" w:cstheme="majorBidi"/>
          <w:sz w:val="24"/>
          <w:szCs w:val="24"/>
        </w:rPr>
        <w:t xml:space="preserve">, </w:t>
      </w:r>
      <w:r w:rsidR="00235FED" w:rsidRPr="00DE13C2">
        <w:rPr>
          <w:rFonts w:asciiTheme="majorBidi" w:hAnsiTheme="majorBidi" w:cstheme="majorBidi"/>
          <w:sz w:val="24"/>
          <w:szCs w:val="24"/>
        </w:rPr>
        <w:t>the curriculums o</w:t>
      </w:r>
      <w:r w:rsidR="00302F76" w:rsidRPr="00DE13C2">
        <w:rPr>
          <w:rFonts w:asciiTheme="majorBidi" w:hAnsiTheme="majorBidi" w:cstheme="majorBidi"/>
          <w:sz w:val="24"/>
          <w:szCs w:val="24"/>
        </w:rPr>
        <w:t xml:space="preserve">f Science, </w:t>
      </w:r>
      <w:r w:rsidR="00235FED" w:rsidRPr="00DE13C2">
        <w:rPr>
          <w:rFonts w:asciiTheme="majorBidi" w:hAnsiTheme="majorBidi" w:cstheme="majorBidi"/>
          <w:sz w:val="24"/>
          <w:szCs w:val="24"/>
        </w:rPr>
        <w:t>Math and Islamic Studies are fully integrated</w:t>
      </w:r>
      <w:r>
        <w:rPr>
          <w:rFonts w:asciiTheme="majorBidi" w:hAnsiTheme="majorBidi" w:cstheme="majorBidi"/>
          <w:sz w:val="24"/>
          <w:szCs w:val="24"/>
        </w:rPr>
        <w:t xml:space="preserve"> with it</w:t>
      </w:r>
      <w:r w:rsidR="009C7266" w:rsidRPr="00DE13C2">
        <w:rPr>
          <w:rFonts w:asciiTheme="majorBidi" w:hAnsiTheme="majorBidi" w:cstheme="majorBidi"/>
          <w:sz w:val="24"/>
          <w:szCs w:val="24"/>
        </w:rPr>
        <w:t>.</w:t>
      </w:r>
    </w:p>
    <w:p w:rsidR="006715DC" w:rsidRPr="00DE13C2" w:rsidRDefault="006715DC" w:rsidP="000776DF">
      <w:pPr>
        <w:rPr>
          <w:rFonts w:asciiTheme="majorBidi" w:hAnsiTheme="majorBidi" w:cstheme="majorBidi"/>
          <w:sz w:val="24"/>
          <w:szCs w:val="24"/>
        </w:rPr>
      </w:pPr>
    </w:p>
    <w:p w:rsidR="000776DF" w:rsidRPr="00DE13C2" w:rsidRDefault="000776DF" w:rsidP="000776DF">
      <w:pPr>
        <w:rPr>
          <w:rFonts w:asciiTheme="majorBidi" w:hAnsiTheme="majorBidi" w:cstheme="majorBidi"/>
          <w:sz w:val="24"/>
          <w:szCs w:val="24"/>
        </w:rPr>
      </w:pPr>
      <w:r w:rsidRPr="00DE13C2">
        <w:rPr>
          <w:rFonts w:asciiTheme="majorBidi" w:hAnsiTheme="majorBidi" w:cstheme="majorBidi"/>
          <w:b/>
          <w:bCs/>
          <w:sz w:val="24"/>
          <w:szCs w:val="24"/>
        </w:rPr>
        <w:t>Methods</w:t>
      </w:r>
      <w:r w:rsidRPr="00DE13C2">
        <w:rPr>
          <w:rFonts w:asciiTheme="majorBidi" w:hAnsiTheme="majorBidi" w:cstheme="majorBidi"/>
          <w:b/>
          <w:bCs/>
          <w:sz w:val="24"/>
          <w:szCs w:val="24"/>
        </w:rPr>
        <w:t xml:space="preserve">: </w:t>
      </w:r>
    </w:p>
    <w:p w:rsidR="00704A76" w:rsidRPr="00DE13C2" w:rsidRDefault="00704A76" w:rsidP="00704A76">
      <w:pPr>
        <w:rPr>
          <w:rFonts w:asciiTheme="majorBidi" w:hAnsiTheme="majorBidi" w:cstheme="majorBidi"/>
          <w:sz w:val="24"/>
          <w:szCs w:val="24"/>
        </w:rPr>
      </w:pPr>
      <w:r w:rsidRPr="00DE13C2">
        <w:rPr>
          <w:rFonts w:asciiTheme="majorBidi" w:hAnsiTheme="majorBidi" w:cstheme="majorBidi"/>
          <w:b/>
          <w:bCs/>
          <w:sz w:val="24"/>
          <w:szCs w:val="24"/>
        </w:rPr>
        <w:t>Videos:</w:t>
      </w:r>
      <w:r w:rsidRPr="00DE13C2">
        <w:rPr>
          <w:rFonts w:asciiTheme="majorBidi" w:hAnsiTheme="majorBidi" w:cstheme="majorBidi"/>
          <w:sz w:val="24"/>
          <w:szCs w:val="24"/>
        </w:rPr>
        <w:t xml:space="preserve"> </w:t>
      </w:r>
      <w:r w:rsidR="007274DE">
        <w:rPr>
          <w:rFonts w:asciiTheme="majorBidi" w:hAnsiTheme="majorBidi" w:cstheme="majorBidi"/>
          <w:sz w:val="24"/>
          <w:szCs w:val="24"/>
        </w:rPr>
        <w:t>A</w:t>
      </w:r>
      <w:r w:rsidR="00546674" w:rsidRPr="00DE13C2">
        <w:rPr>
          <w:rFonts w:asciiTheme="majorBidi" w:hAnsiTheme="majorBidi" w:cstheme="majorBidi"/>
          <w:sz w:val="24"/>
          <w:szCs w:val="24"/>
        </w:rPr>
        <w:t xml:space="preserve"> video </w:t>
      </w:r>
      <w:r w:rsidR="007274DE">
        <w:rPr>
          <w:rFonts w:asciiTheme="majorBidi" w:hAnsiTheme="majorBidi" w:cstheme="majorBidi"/>
          <w:sz w:val="24"/>
          <w:szCs w:val="24"/>
        </w:rPr>
        <w:t xml:space="preserve">is shown </w:t>
      </w:r>
      <w:r w:rsidR="00546674" w:rsidRPr="00DE13C2">
        <w:rPr>
          <w:rFonts w:asciiTheme="majorBidi" w:hAnsiTheme="majorBidi" w:cstheme="majorBidi"/>
          <w:sz w:val="24"/>
          <w:szCs w:val="24"/>
        </w:rPr>
        <w:t>abo</w:t>
      </w:r>
      <w:r w:rsidRPr="00DE13C2">
        <w:rPr>
          <w:rFonts w:asciiTheme="majorBidi" w:hAnsiTheme="majorBidi" w:cstheme="majorBidi"/>
          <w:sz w:val="24"/>
          <w:szCs w:val="24"/>
        </w:rPr>
        <w:t>ut wate</w:t>
      </w:r>
      <w:r w:rsidR="007274DE">
        <w:rPr>
          <w:rFonts w:asciiTheme="majorBidi" w:hAnsiTheme="majorBidi" w:cstheme="majorBidi"/>
          <w:sz w:val="24"/>
          <w:szCs w:val="24"/>
        </w:rPr>
        <w:t>r preservation</w:t>
      </w:r>
      <w:r w:rsidRPr="00DE13C2">
        <w:rPr>
          <w:rFonts w:asciiTheme="majorBidi" w:hAnsiTheme="majorBidi" w:cstheme="majorBidi"/>
          <w:sz w:val="24"/>
          <w:szCs w:val="24"/>
        </w:rPr>
        <w:t>. With no sound</w:t>
      </w:r>
      <w:r w:rsidR="00546674" w:rsidRPr="00DE13C2">
        <w:rPr>
          <w:rFonts w:asciiTheme="majorBidi" w:hAnsiTheme="majorBidi" w:cstheme="majorBidi"/>
          <w:sz w:val="24"/>
          <w:szCs w:val="24"/>
        </w:rPr>
        <w:t xml:space="preserve">, students will have the opportunity to </w:t>
      </w:r>
      <w:r w:rsidR="002916FA" w:rsidRPr="00DE13C2">
        <w:rPr>
          <w:rFonts w:asciiTheme="majorBidi" w:hAnsiTheme="majorBidi" w:cstheme="majorBidi"/>
          <w:sz w:val="24"/>
          <w:szCs w:val="24"/>
        </w:rPr>
        <w:t>come up with their own version of conversation depending solely on what they see in the video.</w:t>
      </w:r>
      <w:r w:rsidR="0079144F" w:rsidRPr="00DE13C2">
        <w:rPr>
          <w:rFonts w:asciiTheme="majorBidi" w:hAnsiTheme="majorBidi" w:cstheme="majorBidi"/>
          <w:sz w:val="24"/>
          <w:szCs w:val="24"/>
        </w:rPr>
        <w:t xml:space="preserve"> Each student is provided with a blank sheet of paper to write down two to three ideas of what he/</w:t>
      </w:r>
      <w:r w:rsidR="00F558A7" w:rsidRPr="00DE13C2">
        <w:rPr>
          <w:rFonts w:asciiTheme="majorBidi" w:hAnsiTheme="majorBidi" w:cstheme="majorBidi"/>
          <w:sz w:val="24"/>
          <w:szCs w:val="24"/>
        </w:rPr>
        <w:t>she thought the video was about</w:t>
      </w:r>
    </w:p>
    <w:p w:rsidR="00F65856" w:rsidRPr="00DE13C2" w:rsidRDefault="007274DE" w:rsidP="007274DE">
      <w:pPr>
        <w:rPr>
          <w:rFonts w:asciiTheme="majorBidi" w:hAnsiTheme="majorBidi" w:cstheme="majorBidi"/>
          <w:sz w:val="24"/>
          <w:szCs w:val="24"/>
        </w:rPr>
      </w:pPr>
      <w:r>
        <w:rPr>
          <w:rFonts w:asciiTheme="majorBidi" w:hAnsiTheme="majorBidi" w:cstheme="majorBidi"/>
          <w:sz w:val="24"/>
          <w:szCs w:val="24"/>
        </w:rPr>
        <w:t>The teacher d</w:t>
      </w:r>
      <w:r w:rsidR="0079144F" w:rsidRPr="00DE13C2">
        <w:rPr>
          <w:rFonts w:asciiTheme="majorBidi" w:hAnsiTheme="majorBidi" w:cstheme="majorBidi"/>
          <w:sz w:val="24"/>
          <w:szCs w:val="24"/>
        </w:rPr>
        <w:t>iscuss</w:t>
      </w:r>
      <w:r>
        <w:rPr>
          <w:rFonts w:asciiTheme="majorBidi" w:hAnsiTheme="majorBidi" w:cstheme="majorBidi"/>
          <w:sz w:val="24"/>
          <w:szCs w:val="24"/>
        </w:rPr>
        <w:t>es</w:t>
      </w:r>
      <w:r w:rsidR="0079144F" w:rsidRPr="00DE13C2">
        <w:rPr>
          <w:rFonts w:asciiTheme="majorBidi" w:hAnsiTheme="majorBidi" w:cstheme="majorBidi"/>
          <w:sz w:val="24"/>
          <w:szCs w:val="24"/>
        </w:rPr>
        <w:t xml:space="preserve"> with the students what</w:t>
      </w:r>
      <w:r w:rsidR="00704A76" w:rsidRPr="00DE13C2">
        <w:rPr>
          <w:rFonts w:asciiTheme="majorBidi" w:hAnsiTheme="majorBidi" w:cstheme="majorBidi"/>
          <w:sz w:val="24"/>
          <w:szCs w:val="24"/>
        </w:rPr>
        <w:t xml:space="preserve"> they understood from the video</w:t>
      </w:r>
      <w:r w:rsidR="00612F10" w:rsidRPr="00DE13C2">
        <w:rPr>
          <w:rFonts w:asciiTheme="majorBidi" w:hAnsiTheme="majorBidi" w:cstheme="majorBidi"/>
          <w:sz w:val="24"/>
          <w:szCs w:val="24"/>
        </w:rPr>
        <w:t xml:space="preserve">, </w:t>
      </w:r>
      <w:r w:rsidR="0079144F" w:rsidRPr="00DE13C2">
        <w:rPr>
          <w:rFonts w:asciiTheme="majorBidi" w:hAnsiTheme="majorBidi" w:cstheme="majorBidi"/>
          <w:sz w:val="24"/>
          <w:szCs w:val="24"/>
        </w:rPr>
        <w:t>using their prior kn</w:t>
      </w:r>
      <w:r w:rsidR="00612F10" w:rsidRPr="00DE13C2">
        <w:rPr>
          <w:rFonts w:asciiTheme="majorBidi" w:hAnsiTheme="majorBidi" w:cstheme="majorBidi"/>
          <w:sz w:val="24"/>
          <w:szCs w:val="24"/>
        </w:rPr>
        <w:t>owledge of Arabic vocabulary as well as</w:t>
      </w:r>
      <w:r w:rsidR="0079144F" w:rsidRPr="00DE13C2">
        <w:rPr>
          <w:rFonts w:asciiTheme="majorBidi" w:hAnsiTheme="majorBidi" w:cstheme="majorBidi"/>
          <w:sz w:val="24"/>
          <w:szCs w:val="24"/>
        </w:rPr>
        <w:t xml:space="preserve"> what they had already studied in their Science and Math classes.</w:t>
      </w:r>
      <w:r w:rsidR="00682C95">
        <w:rPr>
          <w:rFonts w:asciiTheme="majorBidi" w:hAnsiTheme="majorBidi" w:cstheme="majorBidi"/>
          <w:sz w:val="24"/>
          <w:szCs w:val="24"/>
        </w:rPr>
        <w:t xml:space="preserve"> </w:t>
      </w:r>
      <w:r>
        <w:rPr>
          <w:rFonts w:asciiTheme="majorBidi" w:hAnsiTheme="majorBidi" w:cstheme="majorBidi"/>
          <w:sz w:val="24"/>
          <w:szCs w:val="24"/>
        </w:rPr>
        <w:t>O</w:t>
      </w:r>
      <w:r w:rsidR="002B423C" w:rsidRPr="00DE13C2">
        <w:rPr>
          <w:rFonts w:asciiTheme="majorBidi" w:hAnsiTheme="majorBidi" w:cstheme="majorBidi"/>
          <w:sz w:val="24"/>
          <w:szCs w:val="24"/>
        </w:rPr>
        <w:t xml:space="preserve">bservations </w:t>
      </w:r>
      <w:r>
        <w:rPr>
          <w:rFonts w:asciiTheme="majorBidi" w:hAnsiTheme="majorBidi" w:cstheme="majorBidi"/>
          <w:sz w:val="24"/>
          <w:szCs w:val="24"/>
        </w:rPr>
        <w:t>are written on the board for the students</w:t>
      </w:r>
      <w:r w:rsidR="002B423C" w:rsidRPr="00DE13C2">
        <w:rPr>
          <w:rFonts w:asciiTheme="majorBidi" w:hAnsiTheme="majorBidi" w:cstheme="majorBidi"/>
          <w:sz w:val="24"/>
          <w:szCs w:val="24"/>
        </w:rPr>
        <w:t xml:space="preserve"> to see</w:t>
      </w:r>
      <w:r>
        <w:rPr>
          <w:rFonts w:asciiTheme="majorBidi" w:hAnsiTheme="majorBidi" w:cstheme="majorBidi"/>
          <w:sz w:val="24"/>
          <w:szCs w:val="24"/>
        </w:rPr>
        <w:t xml:space="preserve"> and think about</w:t>
      </w:r>
      <w:r w:rsidR="002B423C" w:rsidRPr="00DE13C2">
        <w:rPr>
          <w:rFonts w:asciiTheme="majorBidi" w:hAnsiTheme="majorBidi" w:cstheme="majorBidi"/>
          <w:sz w:val="24"/>
          <w:szCs w:val="24"/>
        </w:rPr>
        <w:t xml:space="preserve">. All discussion and writing are in Arabic of course. If a student has difficulty expressing </w:t>
      </w:r>
      <w:r w:rsidR="00682C95">
        <w:rPr>
          <w:rFonts w:asciiTheme="majorBidi" w:hAnsiTheme="majorBidi" w:cstheme="majorBidi"/>
          <w:sz w:val="24"/>
          <w:szCs w:val="24"/>
        </w:rPr>
        <w:t xml:space="preserve">his/her observation in Arabic, </w:t>
      </w:r>
      <w:r>
        <w:rPr>
          <w:rFonts w:asciiTheme="majorBidi" w:hAnsiTheme="majorBidi" w:cstheme="majorBidi"/>
          <w:sz w:val="24"/>
          <w:szCs w:val="24"/>
        </w:rPr>
        <w:t>the teacher</w:t>
      </w:r>
      <w:r w:rsidR="00682C95">
        <w:rPr>
          <w:rFonts w:asciiTheme="majorBidi" w:hAnsiTheme="majorBidi" w:cstheme="majorBidi"/>
          <w:sz w:val="24"/>
          <w:szCs w:val="24"/>
        </w:rPr>
        <w:t xml:space="preserve"> may </w:t>
      </w:r>
      <w:r w:rsidR="00F65856" w:rsidRPr="00DE13C2">
        <w:rPr>
          <w:rFonts w:asciiTheme="majorBidi" w:hAnsiTheme="majorBidi" w:cstheme="majorBidi"/>
          <w:sz w:val="24"/>
          <w:szCs w:val="24"/>
        </w:rPr>
        <w:t>guide</w:t>
      </w:r>
      <w:r w:rsidR="002B423C" w:rsidRPr="00DE13C2">
        <w:rPr>
          <w:rFonts w:asciiTheme="majorBidi" w:hAnsiTheme="majorBidi" w:cstheme="majorBidi"/>
          <w:sz w:val="24"/>
          <w:szCs w:val="24"/>
        </w:rPr>
        <w:t xml:space="preserve"> him/her </w:t>
      </w:r>
      <w:r w:rsidR="00F65856" w:rsidRPr="00DE13C2">
        <w:rPr>
          <w:rFonts w:asciiTheme="majorBidi" w:hAnsiTheme="majorBidi" w:cstheme="majorBidi"/>
          <w:sz w:val="24"/>
          <w:szCs w:val="24"/>
        </w:rPr>
        <w:t xml:space="preserve">achieve </w:t>
      </w:r>
      <w:r>
        <w:rPr>
          <w:rFonts w:asciiTheme="majorBidi" w:hAnsiTheme="majorBidi" w:cstheme="majorBidi"/>
          <w:sz w:val="24"/>
          <w:szCs w:val="24"/>
        </w:rPr>
        <w:t>that. They</w:t>
      </w:r>
      <w:r w:rsidR="002B423C" w:rsidRPr="00DE13C2">
        <w:rPr>
          <w:rFonts w:asciiTheme="majorBidi" w:hAnsiTheme="majorBidi" w:cstheme="majorBidi"/>
          <w:sz w:val="24"/>
          <w:szCs w:val="24"/>
        </w:rPr>
        <w:t xml:space="preserve"> end up with a list of observations on the board.</w:t>
      </w:r>
    </w:p>
    <w:p w:rsidR="00F65856" w:rsidRPr="00DE13C2" w:rsidRDefault="00682C95" w:rsidP="00B44929">
      <w:pPr>
        <w:rPr>
          <w:rFonts w:asciiTheme="majorBidi" w:hAnsiTheme="majorBidi" w:cstheme="majorBidi"/>
          <w:sz w:val="24"/>
          <w:szCs w:val="24"/>
        </w:rPr>
      </w:pPr>
      <w:r>
        <w:rPr>
          <w:rFonts w:asciiTheme="majorBidi" w:hAnsiTheme="majorBidi" w:cstheme="majorBidi"/>
          <w:sz w:val="24"/>
          <w:szCs w:val="24"/>
        </w:rPr>
        <w:lastRenderedPageBreak/>
        <w:t>N</w:t>
      </w:r>
      <w:r w:rsidR="002B423C" w:rsidRPr="00DE13C2">
        <w:rPr>
          <w:rFonts w:asciiTheme="majorBidi" w:hAnsiTheme="majorBidi" w:cstheme="majorBidi"/>
          <w:sz w:val="24"/>
          <w:szCs w:val="24"/>
        </w:rPr>
        <w:t>ow</w:t>
      </w:r>
      <w:r w:rsidR="00B44929">
        <w:rPr>
          <w:rFonts w:asciiTheme="majorBidi" w:hAnsiTheme="majorBidi" w:cstheme="majorBidi"/>
          <w:sz w:val="24"/>
          <w:szCs w:val="24"/>
        </w:rPr>
        <w:t xml:space="preserve"> t</w:t>
      </w:r>
      <w:r w:rsidR="00F65856" w:rsidRPr="00DE13C2">
        <w:rPr>
          <w:rFonts w:asciiTheme="majorBidi" w:hAnsiTheme="majorBidi" w:cstheme="majorBidi"/>
          <w:sz w:val="24"/>
          <w:szCs w:val="24"/>
        </w:rPr>
        <w:t xml:space="preserve">he video </w:t>
      </w:r>
      <w:r w:rsidR="00B44929">
        <w:rPr>
          <w:rFonts w:asciiTheme="majorBidi" w:hAnsiTheme="majorBidi" w:cstheme="majorBidi"/>
          <w:sz w:val="24"/>
          <w:szCs w:val="24"/>
        </w:rPr>
        <w:t xml:space="preserve">is shown </w:t>
      </w:r>
      <w:r w:rsidR="00F65856" w:rsidRPr="00DE13C2">
        <w:rPr>
          <w:rFonts w:asciiTheme="majorBidi" w:hAnsiTheme="majorBidi" w:cstheme="majorBidi"/>
          <w:sz w:val="24"/>
          <w:szCs w:val="24"/>
        </w:rPr>
        <w:t>with the sound</w:t>
      </w:r>
      <w:r>
        <w:rPr>
          <w:rFonts w:asciiTheme="majorBidi" w:hAnsiTheme="majorBidi" w:cstheme="majorBidi"/>
          <w:sz w:val="24"/>
          <w:szCs w:val="24"/>
        </w:rPr>
        <w:t xml:space="preserve"> on, </w:t>
      </w:r>
      <w:r w:rsidR="00B44929">
        <w:rPr>
          <w:rFonts w:asciiTheme="majorBidi" w:hAnsiTheme="majorBidi" w:cstheme="majorBidi"/>
          <w:sz w:val="24"/>
          <w:szCs w:val="24"/>
        </w:rPr>
        <w:t xml:space="preserve">the class </w:t>
      </w:r>
      <w:r>
        <w:rPr>
          <w:rFonts w:asciiTheme="majorBidi" w:hAnsiTheme="majorBidi" w:cstheme="majorBidi"/>
          <w:sz w:val="24"/>
          <w:szCs w:val="24"/>
        </w:rPr>
        <w:t>go</w:t>
      </w:r>
      <w:r w:rsidR="00B44929">
        <w:rPr>
          <w:rFonts w:asciiTheme="majorBidi" w:hAnsiTheme="majorBidi" w:cstheme="majorBidi"/>
          <w:sz w:val="24"/>
          <w:szCs w:val="24"/>
        </w:rPr>
        <w:t>es</w:t>
      </w:r>
      <w:r w:rsidR="002B423C" w:rsidRPr="00DE13C2">
        <w:rPr>
          <w:rFonts w:asciiTheme="majorBidi" w:hAnsiTheme="majorBidi" w:cstheme="majorBidi"/>
          <w:sz w:val="24"/>
          <w:szCs w:val="24"/>
        </w:rPr>
        <w:t xml:space="preserve"> over </w:t>
      </w:r>
      <w:r w:rsidR="00B44929">
        <w:rPr>
          <w:rFonts w:asciiTheme="majorBidi" w:hAnsiTheme="majorBidi" w:cstheme="majorBidi"/>
          <w:sz w:val="24"/>
          <w:szCs w:val="24"/>
        </w:rPr>
        <w:t>the</w:t>
      </w:r>
      <w:r w:rsidR="002B423C" w:rsidRPr="00DE13C2">
        <w:rPr>
          <w:rFonts w:asciiTheme="majorBidi" w:hAnsiTheme="majorBidi" w:cstheme="majorBidi"/>
          <w:sz w:val="24"/>
          <w:szCs w:val="24"/>
        </w:rPr>
        <w:t xml:space="preserve"> list above an</w:t>
      </w:r>
      <w:r w:rsidR="008370FB" w:rsidRPr="00DE13C2">
        <w:rPr>
          <w:rFonts w:asciiTheme="majorBidi" w:hAnsiTheme="majorBidi" w:cstheme="majorBidi"/>
          <w:sz w:val="24"/>
          <w:szCs w:val="24"/>
        </w:rPr>
        <w:t>d try to eliminate whatever does</w:t>
      </w:r>
      <w:r w:rsidR="002B423C" w:rsidRPr="00DE13C2">
        <w:rPr>
          <w:rFonts w:asciiTheme="majorBidi" w:hAnsiTheme="majorBidi" w:cstheme="majorBidi"/>
          <w:sz w:val="24"/>
          <w:szCs w:val="24"/>
        </w:rPr>
        <w:t xml:space="preserve"> not match what the video </w:t>
      </w:r>
      <w:r>
        <w:rPr>
          <w:rFonts w:asciiTheme="majorBidi" w:hAnsiTheme="majorBidi" w:cstheme="majorBidi"/>
          <w:sz w:val="24"/>
          <w:szCs w:val="24"/>
        </w:rPr>
        <w:t>had emphasized. Students now should be</w:t>
      </w:r>
      <w:r w:rsidR="002B423C" w:rsidRPr="00DE13C2">
        <w:rPr>
          <w:rFonts w:asciiTheme="majorBidi" w:hAnsiTheme="majorBidi" w:cstheme="majorBidi"/>
          <w:sz w:val="24"/>
          <w:szCs w:val="24"/>
        </w:rPr>
        <w:t xml:space="preserve"> much better grasping the new vocabulary and sentences that most correctly describe the different scenes in the video.</w:t>
      </w:r>
      <w:r w:rsidR="00F558A7" w:rsidRPr="00DE13C2">
        <w:rPr>
          <w:rFonts w:asciiTheme="majorBidi" w:hAnsiTheme="majorBidi" w:cstheme="majorBidi"/>
          <w:sz w:val="24"/>
          <w:szCs w:val="24"/>
        </w:rPr>
        <w:t xml:space="preserve"> </w:t>
      </w:r>
    </w:p>
    <w:p w:rsidR="00F65856" w:rsidRPr="00DE13C2" w:rsidRDefault="00E84A99" w:rsidP="00793E04">
      <w:pPr>
        <w:rPr>
          <w:rFonts w:asciiTheme="majorBidi" w:hAnsiTheme="majorBidi" w:cstheme="majorBidi"/>
          <w:sz w:val="24"/>
          <w:szCs w:val="24"/>
        </w:rPr>
      </w:pPr>
      <w:r w:rsidRPr="00DE13C2">
        <w:rPr>
          <w:rFonts w:asciiTheme="majorBidi" w:hAnsiTheme="majorBidi" w:cstheme="majorBidi"/>
          <w:sz w:val="24"/>
          <w:szCs w:val="24"/>
        </w:rPr>
        <w:t>Each student is given a paper with a question, in Arabic of course, related to the video. One minute is given to read the question.</w:t>
      </w:r>
      <w:r w:rsidR="00682C95">
        <w:rPr>
          <w:rFonts w:asciiTheme="majorBidi" w:hAnsiTheme="majorBidi" w:cstheme="majorBidi"/>
          <w:sz w:val="24"/>
          <w:szCs w:val="24"/>
        </w:rPr>
        <w:t xml:space="preserve"> </w:t>
      </w:r>
      <w:r w:rsidR="00793E04">
        <w:rPr>
          <w:rFonts w:asciiTheme="majorBidi" w:hAnsiTheme="majorBidi" w:cstheme="majorBidi"/>
          <w:sz w:val="24"/>
          <w:szCs w:val="24"/>
        </w:rPr>
        <w:t>T</w:t>
      </w:r>
      <w:r w:rsidR="00DF0CD1" w:rsidRPr="00DE13C2">
        <w:rPr>
          <w:rFonts w:asciiTheme="majorBidi" w:hAnsiTheme="majorBidi" w:cstheme="majorBidi"/>
          <w:sz w:val="24"/>
          <w:szCs w:val="24"/>
        </w:rPr>
        <w:t xml:space="preserve">he class </w:t>
      </w:r>
      <w:r w:rsidR="00793E04">
        <w:rPr>
          <w:rFonts w:asciiTheme="majorBidi" w:hAnsiTheme="majorBidi" w:cstheme="majorBidi"/>
          <w:sz w:val="24"/>
          <w:szCs w:val="24"/>
        </w:rPr>
        <w:t xml:space="preserve">is divided </w:t>
      </w:r>
      <w:r w:rsidR="00DF0CD1" w:rsidRPr="00DE13C2">
        <w:rPr>
          <w:rFonts w:asciiTheme="majorBidi" w:hAnsiTheme="majorBidi" w:cstheme="majorBidi"/>
          <w:sz w:val="24"/>
          <w:szCs w:val="24"/>
        </w:rPr>
        <w:t xml:space="preserve">into groups of twos where each group works together </w:t>
      </w:r>
      <w:r w:rsidR="00682C95">
        <w:rPr>
          <w:rFonts w:asciiTheme="majorBidi" w:hAnsiTheme="majorBidi" w:cstheme="majorBidi"/>
          <w:sz w:val="24"/>
          <w:szCs w:val="24"/>
        </w:rPr>
        <w:t>to answer the questions they generated</w:t>
      </w:r>
      <w:r w:rsidR="00DF0CD1" w:rsidRPr="00DE13C2">
        <w:rPr>
          <w:rFonts w:asciiTheme="majorBidi" w:hAnsiTheme="majorBidi" w:cstheme="majorBidi"/>
          <w:sz w:val="24"/>
          <w:szCs w:val="24"/>
        </w:rPr>
        <w:t>.</w:t>
      </w:r>
      <w:r w:rsidR="00682C95">
        <w:rPr>
          <w:rFonts w:asciiTheme="majorBidi" w:hAnsiTheme="majorBidi" w:cstheme="majorBidi"/>
          <w:sz w:val="24"/>
          <w:szCs w:val="24"/>
        </w:rPr>
        <w:t xml:space="preserve"> Before they proceed,</w:t>
      </w:r>
      <w:r w:rsidR="00542E70" w:rsidRPr="00DE13C2">
        <w:rPr>
          <w:rFonts w:asciiTheme="majorBidi" w:hAnsiTheme="majorBidi" w:cstheme="majorBidi"/>
          <w:sz w:val="24"/>
          <w:szCs w:val="24"/>
        </w:rPr>
        <w:t xml:space="preserve"> the</w:t>
      </w:r>
      <w:r w:rsidR="00793E04">
        <w:rPr>
          <w:rFonts w:asciiTheme="majorBidi" w:hAnsiTheme="majorBidi" w:cstheme="majorBidi"/>
          <w:sz w:val="24"/>
          <w:szCs w:val="24"/>
        </w:rPr>
        <w:t>y may be allowed</w:t>
      </w:r>
      <w:r w:rsidR="00542E70" w:rsidRPr="00DE13C2">
        <w:rPr>
          <w:rFonts w:asciiTheme="majorBidi" w:hAnsiTheme="majorBidi" w:cstheme="majorBidi"/>
          <w:sz w:val="24"/>
          <w:szCs w:val="24"/>
        </w:rPr>
        <w:t xml:space="preserve"> to watch the video one more time, simply to help each group relate the video to their question</w:t>
      </w:r>
      <w:r w:rsidR="008370FB" w:rsidRPr="00DE13C2">
        <w:rPr>
          <w:rFonts w:asciiTheme="majorBidi" w:hAnsiTheme="majorBidi" w:cstheme="majorBidi"/>
          <w:sz w:val="24"/>
          <w:szCs w:val="24"/>
        </w:rPr>
        <w:t>s</w:t>
      </w:r>
      <w:r w:rsidR="00542E70" w:rsidRPr="00DE13C2">
        <w:rPr>
          <w:rFonts w:asciiTheme="majorBidi" w:hAnsiTheme="majorBidi" w:cstheme="majorBidi"/>
          <w:sz w:val="24"/>
          <w:szCs w:val="24"/>
        </w:rPr>
        <w:t xml:space="preserve">. </w:t>
      </w:r>
    </w:p>
    <w:p w:rsidR="00F65856" w:rsidRPr="00DE13C2" w:rsidRDefault="00542E70" w:rsidP="00682C95">
      <w:pPr>
        <w:rPr>
          <w:rFonts w:asciiTheme="majorBidi" w:hAnsiTheme="majorBidi" w:cstheme="majorBidi"/>
          <w:sz w:val="24"/>
          <w:szCs w:val="24"/>
        </w:rPr>
      </w:pPr>
      <w:r w:rsidRPr="00DE13C2">
        <w:rPr>
          <w:rFonts w:asciiTheme="majorBidi" w:hAnsiTheme="majorBidi" w:cstheme="majorBidi"/>
          <w:sz w:val="24"/>
          <w:szCs w:val="24"/>
        </w:rPr>
        <w:t xml:space="preserve">The class as a whole will now go over each question and </w:t>
      </w:r>
      <w:r w:rsidR="00682C95">
        <w:rPr>
          <w:rFonts w:asciiTheme="majorBidi" w:hAnsiTheme="majorBidi" w:cstheme="majorBidi"/>
          <w:sz w:val="24"/>
          <w:szCs w:val="24"/>
        </w:rPr>
        <w:t>find out the right answer. I</w:t>
      </w:r>
      <w:r w:rsidR="001F2198">
        <w:rPr>
          <w:rFonts w:asciiTheme="majorBidi" w:hAnsiTheme="majorBidi" w:cstheme="majorBidi"/>
          <w:sz w:val="24"/>
          <w:szCs w:val="24"/>
        </w:rPr>
        <w:t>f</w:t>
      </w:r>
      <w:r w:rsidR="00682C95">
        <w:rPr>
          <w:rFonts w:asciiTheme="majorBidi" w:hAnsiTheme="majorBidi" w:cstheme="majorBidi"/>
          <w:sz w:val="24"/>
          <w:szCs w:val="24"/>
        </w:rPr>
        <w:t xml:space="preserve"> need</w:t>
      </w:r>
      <w:r w:rsidR="001F2198">
        <w:rPr>
          <w:rFonts w:asciiTheme="majorBidi" w:hAnsiTheme="majorBidi" w:cstheme="majorBidi"/>
          <w:sz w:val="24"/>
          <w:szCs w:val="24"/>
        </w:rPr>
        <w:t>ed,</w:t>
      </w:r>
      <w:r w:rsidRPr="00DE13C2">
        <w:rPr>
          <w:rFonts w:asciiTheme="majorBidi" w:hAnsiTheme="majorBidi" w:cstheme="majorBidi"/>
          <w:sz w:val="24"/>
          <w:szCs w:val="24"/>
        </w:rPr>
        <w:t xml:space="preserve"> t</w:t>
      </w:r>
      <w:r w:rsidR="00682C95">
        <w:rPr>
          <w:rFonts w:asciiTheme="majorBidi" w:hAnsiTheme="majorBidi" w:cstheme="majorBidi"/>
          <w:sz w:val="24"/>
          <w:szCs w:val="24"/>
        </w:rPr>
        <w:t>he</w:t>
      </w:r>
      <w:r w:rsidR="001F2198">
        <w:rPr>
          <w:rFonts w:asciiTheme="majorBidi" w:hAnsiTheme="majorBidi" w:cstheme="majorBidi"/>
          <w:sz w:val="24"/>
          <w:szCs w:val="24"/>
        </w:rPr>
        <w:t xml:space="preserve"> class may watch the</w:t>
      </w:r>
      <w:r w:rsidR="00682C95">
        <w:rPr>
          <w:rFonts w:asciiTheme="majorBidi" w:hAnsiTheme="majorBidi" w:cstheme="majorBidi"/>
          <w:sz w:val="24"/>
          <w:szCs w:val="24"/>
        </w:rPr>
        <w:t xml:space="preserve"> video again. At this step, </w:t>
      </w:r>
      <w:r w:rsidR="001F2198">
        <w:rPr>
          <w:rFonts w:asciiTheme="majorBidi" w:hAnsiTheme="majorBidi" w:cstheme="majorBidi"/>
          <w:sz w:val="24"/>
          <w:szCs w:val="24"/>
        </w:rPr>
        <w:t>the class</w:t>
      </w:r>
      <w:r w:rsidRPr="00DE13C2">
        <w:rPr>
          <w:rFonts w:asciiTheme="majorBidi" w:hAnsiTheme="majorBidi" w:cstheme="majorBidi"/>
          <w:sz w:val="24"/>
          <w:szCs w:val="24"/>
        </w:rPr>
        <w:t xml:space="preserve"> end</w:t>
      </w:r>
      <w:r w:rsidR="001F2198">
        <w:rPr>
          <w:rFonts w:asciiTheme="majorBidi" w:hAnsiTheme="majorBidi" w:cstheme="majorBidi"/>
          <w:sz w:val="24"/>
          <w:szCs w:val="24"/>
        </w:rPr>
        <w:t>s</w:t>
      </w:r>
      <w:r w:rsidRPr="00DE13C2">
        <w:rPr>
          <w:rFonts w:asciiTheme="majorBidi" w:hAnsiTheme="majorBidi" w:cstheme="majorBidi"/>
          <w:sz w:val="24"/>
          <w:szCs w:val="24"/>
        </w:rPr>
        <w:t xml:space="preserve"> up with a set of Arabic vocabulary t</w:t>
      </w:r>
      <w:r w:rsidR="00682C95">
        <w:rPr>
          <w:rFonts w:asciiTheme="majorBidi" w:hAnsiTheme="majorBidi" w:cstheme="majorBidi"/>
          <w:sz w:val="24"/>
          <w:szCs w:val="24"/>
        </w:rPr>
        <w:t>hat best describe the video</w:t>
      </w:r>
      <w:r w:rsidR="001F2198">
        <w:rPr>
          <w:rFonts w:asciiTheme="majorBidi" w:hAnsiTheme="majorBidi" w:cstheme="majorBidi"/>
          <w:sz w:val="24"/>
          <w:szCs w:val="24"/>
        </w:rPr>
        <w:t xml:space="preserve">, </w:t>
      </w:r>
      <w:r w:rsidRPr="00DE13C2">
        <w:rPr>
          <w:rFonts w:asciiTheme="majorBidi" w:hAnsiTheme="majorBidi" w:cstheme="majorBidi"/>
          <w:sz w:val="24"/>
          <w:szCs w:val="24"/>
        </w:rPr>
        <w:t xml:space="preserve">closer attention </w:t>
      </w:r>
      <w:r w:rsidR="001F2198">
        <w:rPr>
          <w:rFonts w:asciiTheme="majorBidi" w:hAnsiTheme="majorBidi" w:cstheme="majorBidi"/>
          <w:sz w:val="24"/>
          <w:szCs w:val="24"/>
        </w:rPr>
        <w:t xml:space="preserve">should be paid </w:t>
      </w:r>
      <w:r w:rsidRPr="00DE13C2">
        <w:rPr>
          <w:rFonts w:asciiTheme="majorBidi" w:hAnsiTheme="majorBidi" w:cstheme="majorBidi"/>
          <w:sz w:val="24"/>
          <w:szCs w:val="24"/>
        </w:rPr>
        <w:t>to the new words.</w:t>
      </w:r>
      <w:r w:rsidR="00F558A7" w:rsidRPr="00DE13C2">
        <w:rPr>
          <w:rFonts w:asciiTheme="majorBidi" w:hAnsiTheme="majorBidi" w:cstheme="majorBidi"/>
          <w:sz w:val="24"/>
          <w:szCs w:val="24"/>
        </w:rPr>
        <w:t xml:space="preserve"> </w:t>
      </w:r>
    </w:p>
    <w:p w:rsidR="00F65856" w:rsidRPr="00DE13C2" w:rsidRDefault="001F2198" w:rsidP="00F65856">
      <w:pPr>
        <w:rPr>
          <w:rFonts w:asciiTheme="majorBidi" w:hAnsiTheme="majorBidi" w:cstheme="majorBidi"/>
          <w:sz w:val="24"/>
          <w:szCs w:val="24"/>
        </w:rPr>
      </w:pPr>
      <w:r>
        <w:rPr>
          <w:rFonts w:asciiTheme="majorBidi" w:hAnsiTheme="majorBidi" w:cstheme="majorBidi"/>
          <w:sz w:val="24"/>
          <w:szCs w:val="24"/>
        </w:rPr>
        <w:t>P</w:t>
      </w:r>
      <w:r w:rsidR="005D0F1D" w:rsidRPr="00DE13C2">
        <w:rPr>
          <w:rFonts w:asciiTheme="majorBidi" w:hAnsiTheme="majorBidi" w:cstheme="majorBidi"/>
          <w:sz w:val="24"/>
          <w:szCs w:val="24"/>
        </w:rPr>
        <w:t>ower point presentation</w:t>
      </w:r>
      <w:r w:rsidR="003B704A">
        <w:rPr>
          <w:rFonts w:asciiTheme="majorBidi" w:hAnsiTheme="majorBidi" w:cstheme="majorBidi"/>
          <w:sz w:val="24"/>
          <w:szCs w:val="24"/>
        </w:rPr>
        <w:t xml:space="preserve"> is used</w:t>
      </w:r>
      <w:r w:rsidR="005D0F1D" w:rsidRPr="00DE13C2">
        <w:rPr>
          <w:rFonts w:asciiTheme="majorBidi" w:hAnsiTheme="majorBidi" w:cstheme="majorBidi"/>
          <w:sz w:val="24"/>
          <w:szCs w:val="24"/>
        </w:rPr>
        <w:t xml:space="preserve"> to f</w:t>
      </w:r>
      <w:r w:rsidR="00DB6C9B" w:rsidRPr="00DE13C2">
        <w:rPr>
          <w:rFonts w:asciiTheme="majorBidi" w:hAnsiTheme="majorBidi" w:cstheme="majorBidi"/>
          <w:sz w:val="24"/>
          <w:szCs w:val="24"/>
        </w:rPr>
        <w:t>ocus on each of those new words;</w:t>
      </w:r>
      <w:r w:rsidR="005D0F1D" w:rsidRPr="00DE13C2">
        <w:rPr>
          <w:rFonts w:asciiTheme="majorBidi" w:hAnsiTheme="majorBidi" w:cstheme="majorBidi"/>
          <w:sz w:val="24"/>
          <w:szCs w:val="24"/>
        </w:rPr>
        <w:t xml:space="preserve"> what each means and how to use them in useful sentences.</w:t>
      </w:r>
      <w:r w:rsidR="00F558A7" w:rsidRPr="00DE13C2">
        <w:rPr>
          <w:rFonts w:asciiTheme="majorBidi" w:hAnsiTheme="majorBidi" w:cstheme="majorBidi"/>
          <w:sz w:val="24"/>
          <w:szCs w:val="24"/>
        </w:rPr>
        <w:t xml:space="preserve"> </w:t>
      </w:r>
    </w:p>
    <w:p w:rsidR="00F65856" w:rsidRPr="00DE13C2" w:rsidRDefault="003B704A" w:rsidP="00F65856">
      <w:pPr>
        <w:rPr>
          <w:rFonts w:asciiTheme="majorBidi" w:hAnsiTheme="majorBidi" w:cstheme="majorBidi"/>
          <w:sz w:val="24"/>
          <w:szCs w:val="24"/>
        </w:rPr>
      </w:pPr>
      <w:r>
        <w:rPr>
          <w:rFonts w:asciiTheme="majorBidi" w:hAnsiTheme="majorBidi" w:cstheme="majorBidi"/>
          <w:sz w:val="24"/>
          <w:szCs w:val="24"/>
        </w:rPr>
        <w:t>A</w:t>
      </w:r>
      <w:r w:rsidR="00D71705" w:rsidRPr="00DE13C2">
        <w:rPr>
          <w:rFonts w:asciiTheme="majorBidi" w:hAnsiTheme="majorBidi" w:cstheme="majorBidi"/>
          <w:sz w:val="24"/>
          <w:szCs w:val="24"/>
        </w:rPr>
        <w:t xml:space="preserve"> picture that best describe</w:t>
      </w:r>
      <w:r w:rsidR="008370FB" w:rsidRPr="00DE13C2">
        <w:rPr>
          <w:rFonts w:asciiTheme="majorBidi" w:hAnsiTheme="majorBidi" w:cstheme="majorBidi"/>
          <w:sz w:val="24"/>
          <w:szCs w:val="24"/>
        </w:rPr>
        <w:t>s each of these words</w:t>
      </w:r>
      <w:r>
        <w:rPr>
          <w:rFonts w:asciiTheme="majorBidi" w:hAnsiTheme="majorBidi" w:cstheme="majorBidi"/>
          <w:sz w:val="24"/>
          <w:szCs w:val="24"/>
        </w:rPr>
        <w:t xml:space="preserve"> is prepared</w:t>
      </w:r>
      <w:r w:rsidR="008370FB" w:rsidRPr="00DE13C2">
        <w:rPr>
          <w:rFonts w:asciiTheme="majorBidi" w:hAnsiTheme="majorBidi" w:cstheme="majorBidi"/>
          <w:sz w:val="24"/>
          <w:szCs w:val="24"/>
        </w:rPr>
        <w:t>; around</w:t>
      </w:r>
      <w:r w:rsidR="00D71705" w:rsidRPr="00DE13C2">
        <w:rPr>
          <w:rFonts w:asciiTheme="majorBidi" w:hAnsiTheme="majorBidi" w:cstheme="majorBidi"/>
          <w:sz w:val="24"/>
          <w:szCs w:val="24"/>
        </w:rPr>
        <w:t xml:space="preserve"> 15</w:t>
      </w:r>
      <w:r>
        <w:rPr>
          <w:rFonts w:asciiTheme="majorBidi" w:hAnsiTheme="majorBidi" w:cstheme="majorBidi"/>
          <w:sz w:val="24"/>
          <w:szCs w:val="24"/>
        </w:rPr>
        <w:t xml:space="preserve"> total</w:t>
      </w:r>
      <w:r w:rsidR="00D71705" w:rsidRPr="00DE13C2">
        <w:rPr>
          <w:rFonts w:asciiTheme="majorBidi" w:hAnsiTheme="majorBidi" w:cstheme="majorBidi"/>
          <w:sz w:val="24"/>
          <w:szCs w:val="24"/>
        </w:rPr>
        <w:t>. Each student gets a sheet where all these pictures are printed. Students are required to cut the pictures and glue them to flash cards.</w:t>
      </w:r>
      <w:r w:rsidR="00F558A7" w:rsidRPr="00DE13C2">
        <w:rPr>
          <w:rFonts w:asciiTheme="majorBidi" w:hAnsiTheme="majorBidi" w:cstheme="majorBidi"/>
          <w:sz w:val="24"/>
          <w:szCs w:val="24"/>
        </w:rPr>
        <w:t xml:space="preserve"> </w:t>
      </w:r>
    </w:p>
    <w:p w:rsidR="00621DD7" w:rsidRPr="00DE13C2" w:rsidRDefault="00420BAC" w:rsidP="00621DD7">
      <w:pPr>
        <w:rPr>
          <w:rFonts w:asciiTheme="majorBidi" w:hAnsiTheme="majorBidi" w:cstheme="majorBidi"/>
          <w:sz w:val="24"/>
          <w:szCs w:val="24"/>
        </w:rPr>
      </w:pPr>
      <w:r>
        <w:rPr>
          <w:rFonts w:asciiTheme="majorBidi" w:hAnsiTheme="majorBidi" w:cstheme="majorBidi"/>
          <w:sz w:val="24"/>
          <w:szCs w:val="24"/>
        </w:rPr>
        <w:t>On the power point, there is a</w:t>
      </w:r>
      <w:r w:rsidR="00D71705" w:rsidRPr="00DE13C2">
        <w:rPr>
          <w:rFonts w:asciiTheme="majorBidi" w:hAnsiTheme="majorBidi" w:cstheme="majorBidi"/>
          <w:sz w:val="24"/>
          <w:szCs w:val="24"/>
        </w:rPr>
        <w:t xml:space="preserve"> list of both the pictures as well as the words associated with them. While presenting these pairs on the power point, students are asked to come up with a proper Arabic sentence that correctly describes the picture</w:t>
      </w:r>
      <w:r w:rsidR="00386337" w:rsidRPr="00DE13C2">
        <w:rPr>
          <w:rFonts w:asciiTheme="majorBidi" w:hAnsiTheme="majorBidi" w:cstheme="majorBidi"/>
          <w:sz w:val="24"/>
          <w:szCs w:val="24"/>
        </w:rPr>
        <w:t>. All the students should participate in such exercise.</w:t>
      </w:r>
      <w:r w:rsidR="00F558A7" w:rsidRPr="00DE13C2">
        <w:rPr>
          <w:rFonts w:asciiTheme="majorBidi" w:hAnsiTheme="majorBidi" w:cstheme="majorBidi"/>
          <w:sz w:val="24"/>
          <w:szCs w:val="24"/>
        </w:rPr>
        <w:t xml:space="preserve"> </w:t>
      </w:r>
    </w:p>
    <w:p w:rsidR="00621DD7" w:rsidRPr="00DE13C2" w:rsidRDefault="00420BAC" w:rsidP="00621DD7">
      <w:pPr>
        <w:rPr>
          <w:rFonts w:asciiTheme="majorBidi" w:hAnsiTheme="majorBidi" w:cstheme="majorBidi"/>
          <w:sz w:val="24"/>
          <w:szCs w:val="24"/>
        </w:rPr>
      </w:pPr>
      <w:r>
        <w:rPr>
          <w:rFonts w:asciiTheme="majorBidi" w:hAnsiTheme="majorBidi" w:cstheme="majorBidi"/>
          <w:sz w:val="24"/>
          <w:szCs w:val="24"/>
        </w:rPr>
        <w:t xml:space="preserve">A second </w:t>
      </w:r>
      <w:r w:rsidR="00621DD7" w:rsidRPr="00DE13C2">
        <w:rPr>
          <w:rFonts w:asciiTheme="majorBidi" w:hAnsiTheme="majorBidi" w:cstheme="majorBidi"/>
          <w:sz w:val="24"/>
          <w:szCs w:val="24"/>
        </w:rPr>
        <w:t>video</w:t>
      </w:r>
      <w:r>
        <w:rPr>
          <w:rFonts w:asciiTheme="majorBidi" w:hAnsiTheme="majorBidi" w:cstheme="majorBidi"/>
          <w:sz w:val="24"/>
          <w:szCs w:val="24"/>
        </w:rPr>
        <w:t>, is watched,</w:t>
      </w:r>
      <w:r w:rsidR="00621DD7" w:rsidRPr="00DE13C2">
        <w:rPr>
          <w:rFonts w:asciiTheme="majorBidi" w:hAnsiTheme="majorBidi" w:cstheme="majorBidi"/>
          <w:sz w:val="24"/>
          <w:szCs w:val="24"/>
        </w:rPr>
        <w:t xml:space="preserve"> where two girls </w:t>
      </w:r>
      <w:r>
        <w:rPr>
          <w:rFonts w:asciiTheme="majorBidi" w:hAnsiTheme="majorBidi" w:cstheme="majorBidi"/>
          <w:sz w:val="24"/>
          <w:szCs w:val="24"/>
        </w:rPr>
        <w:t xml:space="preserve">are shown </w:t>
      </w:r>
      <w:r w:rsidR="00621DD7" w:rsidRPr="00DE13C2">
        <w:rPr>
          <w:rFonts w:asciiTheme="majorBidi" w:hAnsiTheme="majorBidi" w:cstheme="majorBidi"/>
          <w:sz w:val="24"/>
          <w:szCs w:val="24"/>
        </w:rPr>
        <w:t>discuss</w:t>
      </w:r>
      <w:r>
        <w:rPr>
          <w:rFonts w:asciiTheme="majorBidi" w:hAnsiTheme="majorBidi" w:cstheme="majorBidi"/>
          <w:sz w:val="24"/>
          <w:szCs w:val="24"/>
        </w:rPr>
        <w:t>ing</w:t>
      </w:r>
      <w:r w:rsidR="00621DD7" w:rsidRPr="00DE13C2">
        <w:rPr>
          <w:rFonts w:asciiTheme="majorBidi" w:hAnsiTheme="majorBidi" w:cstheme="majorBidi"/>
          <w:sz w:val="24"/>
          <w:szCs w:val="24"/>
        </w:rPr>
        <w:t xml:space="preserve"> how to preserve water. F</w:t>
      </w:r>
      <w:r>
        <w:rPr>
          <w:rFonts w:asciiTheme="majorBidi" w:hAnsiTheme="majorBidi" w:cstheme="majorBidi"/>
          <w:sz w:val="24"/>
          <w:szCs w:val="24"/>
        </w:rPr>
        <w:t>rom this and the first video, the class</w:t>
      </w:r>
      <w:r w:rsidR="00621DD7" w:rsidRPr="00DE13C2">
        <w:rPr>
          <w:rFonts w:asciiTheme="majorBidi" w:hAnsiTheme="majorBidi" w:cstheme="majorBidi"/>
          <w:sz w:val="24"/>
          <w:szCs w:val="24"/>
        </w:rPr>
        <w:t xml:space="preserve"> discuss</w:t>
      </w:r>
      <w:r>
        <w:rPr>
          <w:rFonts w:asciiTheme="majorBidi" w:hAnsiTheme="majorBidi" w:cstheme="majorBidi"/>
          <w:sz w:val="24"/>
          <w:szCs w:val="24"/>
        </w:rPr>
        <w:t>es</w:t>
      </w:r>
      <w:r w:rsidR="00621DD7" w:rsidRPr="00DE13C2">
        <w:rPr>
          <w:rFonts w:asciiTheme="majorBidi" w:hAnsiTheme="majorBidi" w:cstheme="majorBidi"/>
          <w:sz w:val="24"/>
          <w:szCs w:val="24"/>
        </w:rPr>
        <w:t xml:space="preserve"> and try to come up with </w:t>
      </w:r>
      <w:r w:rsidR="00621DD7" w:rsidRPr="00DE13C2">
        <w:rPr>
          <w:rFonts w:asciiTheme="majorBidi" w:hAnsiTheme="majorBidi" w:cstheme="majorBidi"/>
          <w:sz w:val="24"/>
          <w:szCs w:val="24"/>
        </w:rPr>
        <w:t xml:space="preserve">specific rules </w:t>
      </w:r>
      <w:r>
        <w:rPr>
          <w:rFonts w:asciiTheme="majorBidi" w:hAnsiTheme="majorBidi" w:cstheme="majorBidi"/>
          <w:sz w:val="24"/>
          <w:szCs w:val="24"/>
        </w:rPr>
        <w:t>people</w:t>
      </w:r>
      <w:r w:rsidR="00621DD7" w:rsidRPr="00DE13C2">
        <w:rPr>
          <w:rFonts w:asciiTheme="majorBidi" w:hAnsiTheme="majorBidi" w:cstheme="majorBidi"/>
          <w:sz w:val="24"/>
          <w:szCs w:val="24"/>
        </w:rPr>
        <w:t xml:space="preserve"> have to follow </w:t>
      </w:r>
      <w:r w:rsidR="00621DD7" w:rsidRPr="00DE13C2">
        <w:rPr>
          <w:rFonts w:asciiTheme="majorBidi" w:hAnsiTheme="majorBidi" w:cstheme="majorBidi"/>
          <w:sz w:val="24"/>
          <w:szCs w:val="24"/>
        </w:rPr>
        <w:t xml:space="preserve">to preserve water. </w:t>
      </w:r>
    </w:p>
    <w:p w:rsidR="009E17B3" w:rsidRPr="00DE13C2" w:rsidRDefault="009E17B3" w:rsidP="006418F3">
      <w:pPr>
        <w:rPr>
          <w:rFonts w:asciiTheme="majorBidi" w:hAnsiTheme="majorBidi" w:cstheme="majorBidi"/>
          <w:sz w:val="24"/>
          <w:szCs w:val="24"/>
        </w:rPr>
      </w:pPr>
    </w:p>
    <w:p w:rsidR="00262A8E" w:rsidRPr="00DE13C2" w:rsidRDefault="00CF1E98" w:rsidP="0052456C">
      <w:pPr>
        <w:rPr>
          <w:rFonts w:asciiTheme="majorBidi" w:hAnsiTheme="majorBidi" w:cstheme="majorBidi"/>
          <w:sz w:val="24"/>
          <w:szCs w:val="24"/>
        </w:rPr>
      </w:pPr>
      <w:r w:rsidRPr="00DE13C2">
        <w:rPr>
          <w:rFonts w:asciiTheme="majorBidi" w:hAnsiTheme="majorBidi" w:cstheme="majorBidi"/>
          <w:b/>
          <w:bCs/>
          <w:sz w:val="24"/>
          <w:szCs w:val="24"/>
        </w:rPr>
        <w:t>GRAMMAR</w:t>
      </w:r>
      <w:r w:rsidRPr="00DE13C2">
        <w:rPr>
          <w:rFonts w:asciiTheme="majorBidi" w:hAnsiTheme="majorBidi" w:cstheme="majorBidi"/>
          <w:sz w:val="24"/>
          <w:szCs w:val="24"/>
        </w:rPr>
        <w:t xml:space="preserve">: </w:t>
      </w:r>
      <w:r w:rsidR="0052456C">
        <w:rPr>
          <w:rFonts w:asciiTheme="majorBidi" w:hAnsiTheme="majorBidi" w:cstheme="majorBidi"/>
          <w:sz w:val="24"/>
          <w:szCs w:val="24"/>
        </w:rPr>
        <w:t>A</w:t>
      </w:r>
      <w:r w:rsidR="007D618B" w:rsidRPr="00DE13C2">
        <w:rPr>
          <w:rFonts w:asciiTheme="majorBidi" w:hAnsiTheme="majorBidi" w:cstheme="majorBidi"/>
          <w:sz w:val="24"/>
          <w:szCs w:val="24"/>
        </w:rPr>
        <w:t xml:space="preserve"> </w:t>
      </w:r>
      <w:proofErr w:type="spellStart"/>
      <w:r w:rsidR="007D618B" w:rsidRPr="00DE13C2">
        <w:rPr>
          <w:rFonts w:asciiTheme="majorBidi" w:hAnsiTheme="majorBidi" w:cstheme="majorBidi"/>
          <w:sz w:val="24"/>
          <w:szCs w:val="24"/>
        </w:rPr>
        <w:t>Nashee</w:t>
      </w:r>
      <w:r w:rsidR="00F93DC0" w:rsidRPr="00DE13C2">
        <w:rPr>
          <w:rFonts w:asciiTheme="majorBidi" w:hAnsiTheme="majorBidi" w:cstheme="majorBidi"/>
          <w:sz w:val="24"/>
          <w:szCs w:val="24"/>
        </w:rPr>
        <w:t>d</w:t>
      </w:r>
      <w:proofErr w:type="spellEnd"/>
      <w:r w:rsidR="00F93DC0" w:rsidRPr="00DE13C2">
        <w:rPr>
          <w:rFonts w:asciiTheme="majorBidi" w:hAnsiTheme="majorBidi" w:cstheme="majorBidi"/>
          <w:sz w:val="24"/>
          <w:szCs w:val="24"/>
        </w:rPr>
        <w:t xml:space="preserve"> </w:t>
      </w:r>
      <w:r w:rsidR="0052456C">
        <w:rPr>
          <w:rFonts w:asciiTheme="majorBidi" w:hAnsiTheme="majorBidi" w:cstheme="majorBidi"/>
          <w:sz w:val="24"/>
          <w:szCs w:val="24"/>
        </w:rPr>
        <w:t xml:space="preserve">(song) </w:t>
      </w:r>
      <w:r w:rsidR="00F93DC0" w:rsidRPr="00DE13C2">
        <w:rPr>
          <w:rFonts w:asciiTheme="majorBidi" w:hAnsiTheme="majorBidi" w:cstheme="majorBidi"/>
          <w:sz w:val="24"/>
          <w:szCs w:val="24"/>
        </w:rPr>
        <w:t>in Arabic</w:t>
      </w:r>
      <w:r w:rsidR="0052456C">
        <w:rPr>
          <w:rFonts w:asciiTheme="majorBidi" w:hAnsiTheme="majorBidi" w:cstheme="majorBidi"/>
          <w:sz w:val="24"/>
          <w:szCs w:val="24"/>
        </w:rPr>
        <w:t xml:space="preserve"> is played,</w:t>
      </w:r>
      <w:r w:rsidR="00F93DC0" w:rsidRPr="00DE13C2">
        <w:rPr>
          <w:rFonts w:asciiTheme="majorBidi" w:hAnsiTheme="majorBidi" w:cstheme="majorBidi"/>
          <w:sz w:val="24"/>
          <w:szCs w:val="24"/>
        </w:rPr>
        <w:t xml:space="preserve"> using th</w:t>
      </w:r>
      <w:r w:rsidR="00F65856" w:rsidRPr="00DE13C2">
        <w:rPr>
          <w:rFonts w:asciiTheme="majorBidi" w:hAnsiTheme="majorBidi" w:cstheme="majorBidi"/>
          <w:sz w:val="24"/>
          <w:szCs w:val="24"/>
        </w:rPr>
        <w:t>e</w:t>
      </w:r>
      <w:r w:rsidR="00F93DC0" w:rsidRPr="00DE13C2">
        <w:rPr>
          <w:rFonts w:asciiTheme="majorBidi" w:hAnsiTheme="majorBidi" w:cstheme="majorBidi"/>
          <w:sz w:val="24"/>
          <w:szCs w:val="24"/>
        </w:rPr>
        <w:t>se new words</w:t>
      </w:r>
      <w:r w:rsidR="0052456C">
        <w:rPr>
          <w:rFonts w:asciiTheme="majorBidi" w:hAnsiTheme="majorBidi" w:cstheme="majorBidi"/>
          <w:sz w:val="24"/>
          <w:szCs w:val="24"/>
        </w:rPr>
        <w:t>,</w:t>
      </w:r>
      <w:r w:rsidR="007D618B" w:rsidRPr="00DE13C2">
        <w:rPr>
          <w:rFonts w:asciiTheme="majorBidi" w:hAnsiTheme="majorBidi" w:cstheme="majorBidi"/>
          <w:sz w:val="24"/>
          <w:szCs w:val="24"/>
        </w:rPr>
        <w:t xml:space="preserve"> Students will sing the </w:t>
      </w:r>
      <w:proofErr w:type="spellStart"/>
      <w:r w:rsidR="007D618B" w:rsidRPr="00DE13C2">
        <w:rPr>
          <w:rFonts w:asciiTheme="majorBidi" w:hAnsiTheme="majorBidi" w:cstheme="majorBidi"/>
          <w:sz w:val="24"/>
          <w:szCs w:val="24"/>
        </w:rPr>
        <w:t>Nasheed</w:t>
      </w:r>
      <w:proofErr w:type="spellEnd"/>
      <w:r w:rsidR="007D618B" w:rsidRPr="00DE13C2">
        <w:rPr>
          <w:rFonts w:asciiTheme="majorBidi" w:hAnsiTheme="majorBidi" w:cstheme="majorBidi"/>
          <w:sz w:val="24"/>
          <w:szCs w:val="24"/>
        </w:rPr>
        <w:t xml:space="preserve"> along with the recording.</w:t>
      </w:r>
      <w:r w:rsidR="00D71705" w:rsidRPr="00DE13C2">
        <w:rPr>
          <w:rFonts w:asciiTheme="majorBidi" w:hAnsiTheme="majorBidi" w:cstheme="majorBidi"/>
          <w:sz w:val="24"/>
          <w:szCs w:val="24"/>
        </w:rPr>
        <w:t xml:space="preserve">  </w:t>
      </w:r>
      <w:r w:rsidR="005357D0" w:rsidRPr="00DE13C2">
        <w:rPr>
          <w:rFonts w:asciiTheme="majorBidi" w:hAnsiTheme="majorBidi" w:cstheme="majorBidi"/>
          <w:sz w:val="24"/>
          <w:szCs w:val="24"/>
        </w:rPr>
        <w:t xml:space="preserve">This </w:t>
      </w:r>
      <w:proofErr w:type="spellStart"/>
      <w:r w:rsidR="005357D0" w:rsidRPr="00DE13C2">
        <w:rPr>
          <w:rFonts w:asciiTheme="majorBidi" w:hAnsiTheme="majorBidi" w:cstheme="majorBidi"/>
          <w:sz w:val="24"/>
          <w:szCs w:val="24"/>
        </w:rPr>
        <w:t>Nasheed</w:t>
      </w:r>
      <w:proofErr w:type="spellEnd"/>
      <w:r w:rsidR="005357D0" w:rsidRPr="00DE13C2">
        <w:rPr>
          <w:rFonts w:asciiTheme="majorBidi" w:hAnsiTheme="majorBidi" w:cstheme="majorBidi"/>
          <w:sz w:val="24"/>
          <w:szCs w:val="24"/>
        </w:rPr>
        <w:t xml:space="preserve"> focuses on using those words as well </w:t>
      </w:r>
      <w:r w:rsidR="00ED672E" w:rsidRPr="00DE13C2">
        <w:rPr>
          <w:rFonts w:asciiTheme="majorBidi" w:hAnsiTheme="majorBidi" w:cstheme="majorBidi"/>
          <w:sz w:val="24"/>
          <w:szCs w:val="24"/>
        </w:rPr>
        <w:t xml:space="preserve">as </w:t>
      </w:r>
      <w:r w:rsidR="005357D0" w:rsidRPr="00DE13C2">
        <w:rPr>
          <w:rFonts w:asciiTheme="majorBidi" w:hAnsiTheme="majorBidi" w:cstheme="majorBidi"/>
          <w:sz w:val="24"/>
          <w:szCs w:val="24"/>
        </w:rPr>
        <w:t>on how to negate</w:t>
      </w:r>
      <w:r w:rsidR="000D1066" w:rsidRPr="00DE13C2">
        <w:rPr>
          <w:rFonts w:asciiTheme="majorBidi" w:hAnsiTheme="majorBidi" w:cstheme="majorBidi"/>
          <w:sz w:val="24"/>
          <w:szCs w:val="24"/>
        </w:rPr>
        <w:t xml:space="preserve"> an action</w:t>
      </w:r>
      <w:r w:rsidR="00DC7E9E" w:rsidRPr="00DE13C2">
        <w:rPr>
          <w:rFonts w:asciiTheme="majorBidi" w:hAnsiTheme="majorBidi" w:cstheme="majorBidi"/>
          <w:sz w:val="24"/>
          <w:szCs w:val="24"/>
        </w:rPr>
        <w:t xml:space="preserve"> (</w:t>
      </w:r>
      <w:proofErr w:type="gramStart"/>
      <w:r w:rsidR="0052456C">
        <w:rPr>
          <w:rFonts w:hint="cs"/>
          <w:sz w:val="28"/>
          <w:szCs w:val="28"/>
          <w:rtl/>
          <w:lang w:bidi="ar-IQ"/>
        </w:rPr>
        <w:t>لا</w:t>
      </w:r>
      <w:r w:rsidR="00DC7E9E" w:rsidRPr="00DE13C2">
        <w:rPr>
          <w:rFonts w:asciiTheme="majorBidi" w:hAnsiTheme="majorBidi" w:cstheme="majorBidi"/>
          <w:sz w:val="24"/>
          <w:szCs w:val="24"/>
        </w:rPr>
        <w:t>;</w:t>
      </w:r>
      <w:proofErr w:type="gramEnd"/>
      <w:r w:rsidR="00DC7E9E" w:rsidRPr="00DE13C2">
        <w:rPr>
          <w:rFonts w:asciiTheme="majorBidi" w:hAnsiTheme="majorBidi" w:cstheme="majorBidi"/>
          <w:sz w:val="24"/>
          <w:szCs w:val="24"/>
        </w:rPr>
        <w:t>)</w:t>
      </w:r>
      <w:r w:rsidR="000D1066" w:rsidRPr="00DE13C2">
        <w:rPr>
          <w:rFonts w:asciiTheme="majorBidi" w:hAnsiTheme="majorBidi" w:cstheme="majorBidi"/>
          <w:sz w:val="24"/>
          <w:szCs w:val="24"/>
        </w:rPr>
        <w:t xml:space="preserve"> something that introduce</w:t>
      </w:r>
      <w:r w:rsidR="00DC7E9E" w:rsidRPr="00DE13C2">
        <w:rPr>
          <w:rFonts w:asciiTheme="majorBidi" w:hAnsiTheme="majorBidi" w:cstheme="majorBidi"/>
          <w:sz w:val="24"/>
          <w:szCs w:val="24"/>
        </w:rPr>
        <w:t>s</w:t>
      </w:r>
      <w:r w:rsidR="000D1066" w:rsidRPr="00DE13C2">
        <w:rPr>
          <w:rFonts w:asciiTheme="majorBidi" w:hAnsiTheme="majorBidi" w:cstheme="majorBidi"/>
          <w:sz w:val="24"/>
          <w:szCs w:val="24"/>
        </w:rPr>
        <w:t xml:space="preserve"> the students to Arabic grammar </w:t>
      </w:r>
      <w:r w:rsidR="00F65856" w:rsidRPr="00DE13C2">
        <w:rPr>
          <w:rFonts w:asciiTheme="majorBidi" w:hAnsiTheme="majorBidi" w:cstheme="majorBidi"/>
          <w:sz w:val="24"/>
          <w:szCs w:val="24"/>
        </w:rPr>
        <w:t xml:space="preserve">but </w:t>
      </w:r>
      <w:r w:rsidR="000D1066" w:rsidRPr="00DE13C2">
        <w:rPr>
          <w:rFonts w:asciiTheme="majorBidi" w:hAnsiTheme="majorBidi" w:cstheme="majorBidi"/>
          <w:sz w:val="24"/>
          <w:szCs w:val="24"/>
        </w:rPr>
        <w:t xml:space="preserve">without mentioning the word grammar. </w:t>
      </w:r>
    </w:p>
    <w:p w:rsidR="007E5E4C" w:rsidRPr="00DE13C2" w:rsidRDefault="00262A8E" w:rsidP="00F65856">
      <w:pPr>
        <w:rPr>
          <w:rFonts w:asciiTheme="majorBidi" w:hAnsiTheme="majorBidi" w:cstheme="majorBidi"/>
          <w:sz w:val="24"/>
          <w:szCs w:val="24"/>
        </w:rPr>
      </w:pPr>
      <w:r w:rsidRPr="00DE13C2">
        <w:rPr>
          <w:rFonts w:asciiTheme="majorBidi" w:hAnsiTheme="majorBidi" w:cstheme="majorBidi"/>
          <w:sz w:val="24"/>
          <w:szCs w:val="24"/>
        </w:rPr>
        <w:t xml:space="preserve">The </w:t>
      </w:r>
      <w:proofErr w:type="spellStart"/>
      <w:r w:rsidRPr="00DE13C2">
        <w:rPr>
          <w:rFonts w:asciiTheme="majorBidi" w:hAnsiTheme="majorBidi" w:cstheme="majorBidi"/>
          <w:sz w:val="24"/>
          <w:szCs w:val="24"/>
        </w:rPr>
        <w:t>Nasheed</w:t>
      </w:r>
      <w:proofErr w:type="spellEnd"/>
      <w:r w:rsidRPr="00DE13C2">
        <w:rPr>
          <w:rFonts w:asciiTheme="majorBidi" w:hAnsiTheme="majorBidi" w:cstheme="majorBidi"/>
          <w:sz w:val="24"/>
          <w:szCs w:val="24"/>
        </w:rPr>
        <w:t>:</w:t>
      </w:r>
    </w:p>
    <w:p w:rsidR="007A0A59" w:rsidRDefault="007A0A59" w:rsidP="007A0A59">
      <w:pPr>
        <w:jc w:val="center"/>
        <w:rPr>
          <w:b/>
          <w:bCs/>
          <w:sz w:val="28"/>
          <w:szCs w:val="28"/>
          <w:rtl/>
          <w:lang w:bidi="ar-IQ"/>
        </w:rPr>
      </w:pPr>
      <w:r>
        <w:rPr>
          <w:rFonts w:hint="cs"/>
          <w:b/>
          <w:bCs/>
          <w:sz w:val="28"/>
          <w:szCs w:val="28"/>
          <w:rtl/>
          <w:lang w:bidi="ar-IQ"/>
        </w:rPr>
        <w:t>نشيد حافظوا على الماء</w:t>
      </w:r>
    </w:p>
    <w:p w:rsidR="007A0A59" w:rsidRDefault="007A0A59" w:rsidP="007A0A59">
      <w:pPr>
        <w:jc w:val="center"/>
        <w:rPr>
          <w:sz w:val="28"/>
          <w:szCs w:val="28"/>
          <w:rtl/>
          <w:lang w:bidi="ar-IQ"/>
        </w:rPr>
      </w:pPr>
      <w:r>
        <w:rPr>
          <w:rFonts w:hint="cs"/>
          <w:sz w:val="28"/>
          <w:szCs w:val="28"/>
          <w:rtl/>
          <w:lang w:bidi="ar-IQ"/>
        </w:rPr>
        <w:t>لا تترك هذا الصنبور         بل أغلقه يا شطور</w:t>
      </w:r>
    </w:p>
    <w:p w:rsidR="007A0A59" w:rsidRDefault="007A0A59" w:rsidP="007A0A59">
      <w:pPr>
        <w:jc w:val="center"/>
        <w:rPr>
          <w:sz w:val="28"/>
          <w:szCs w:val="28"/>
          <w:rtl/>
          <w:lang w:bidi="ar-IQ"/>
        </w:rPr>
      </w:pPr>
      <w:r>
        <w:rPr>
          <w:rFonts w:hint="cs"/>
          <w:sz w:val="28"/>
          <w:szCs w:val="28"/>
          <w:rtl/>
          <w:lang w:bidi="ar-IQ"/>
        </w:rPr>
        <w:t>لا تسرف أبداً بالماء        لو كنت على نهرٍ جاري</w:t>
      </w:r>
    </w:p>
    <w:p w:rsidR="007A0A59" w:rsidRDefault="007A0A59" w:rsidP="007A0A59">
      <w:pPr>
        <w:jc w:val="center"/>
        <w:rPr>
          <w:sz w:val="28"/>
          <w:szCs w:val="28"/>
          <w:rtl/>
          <w:lang w:bidi="ar-IQ"/>
        </w:rPr>
      </w:pPr>
      <w:r>
        <w:rPr>
          <w:rFonts w:hint="cs"/>
          <w:sz w:val="28"/>
          <w:szCs w:val="28"/>
          <w:rtl/>
          <w:lang w:bidi="ar-IQ"/>
        </w:rPr>
        <w:t>الماء نعمة فاحفظها     لا تهدرها فتخسرها</w:t>
      </w:r>
    </w:p>
    <w:p w:rsidR="00262A8E" w:rsidRPr="00DE13C2" w:rsidRDefault="007A0A59" w:rsidP="006B1C0A">
      <w:pPr>
        <w:pStyle w:val="ListParagraph"/>
        <w:jc w:val="center"/>
        <w:rPr>
          <w:rFonts w:asciiTheme="majorBidi" w:hAnsiTheme="majorBidi" w:cstheme="majorBidi"/>
          <w:sz w:val="24"/>
          <w:szCs w:val="24"/>
        </w:rPr>
      </w:pPr>
      <w:r>
        <w:rPr>
          <w:rFonts w:hint="cs"/>
          <w:sz w:val="28"/>
          <w:szCs w:val="28"/>
          <w:rtl/>
          <w:lang w:bidi="ar-IQ"/>
        </w:rPr>
        <w:t>لا تسرف أبداً بالماء        لو كنت على نهرٍ جاري</w:t>
      </w:r>
    </w:p>
    <w:p w:rsidR="00262A8E" w:rsidRPr="00DE13C2" w:rsidRDefault="00262A8E" w:rsidP="00262A8E">
      <w:pPr>
        <w:pStyle w:val="ListParagraph"/>
        <w:rPr>
          <w:rFonts w:asciiTheme="majorBidi" w:hAnsiTheme="majorBidi" w:cstheme="majorBidi"/>
          <w:sz w:val="24"/>
          <w:szCs w:val="24"/>
        </w:rPr>
      </w:pPr>
    </w:p>
    <w:p w:rsidR="0006771D" w:rsidRPr="00DE13C2" w:rsidRDefault="0052456C" w:rsidP="0052456C">
      <w:pPr>
        <w:rPr>
          <w:rFonts w:asciiTheme="majorBidi" w:hAnsiTheme="majorBidi" w:cstheme="majorBidi"/>
          <w:sz w:val="24"/>
          <w:szCs w:val="24"/>
        </w:rPr>
      </w:pPr>
      <w:r>
        <w:rPr>
          <w:rFonts w:asciiTheme="majorBidi" w:hAnsiTheme="majorBidi" w:cstheme="majorBidi"/>
          <w:sz w:val="24"/>
          <w:szCs w:val="24"/>
        </w:rPr>
        <w:t>T</w:t>
      </w:r>
      <w:r w:rsidR="007E5E4C" w:rsidRPr="00DE13C2">
        <w:rPr>
          <w:rFonts w:asciiTheme="majorBidi" w:hAnsiTheme="majorBidi" w:cstheme="majorBidi"/>
          <w:sz w:val="24"/>
          <w:szCs w:val="24"/>
        </w:rPr>
        <w:t xml:space="preserve">his </w:t>
      </w:r>
      <w:proofErr w:type="spellStart"/>
      <w:r w:rsidR="007E5E4C" w:rsidRPr="00DE13C2">
        <w:rPr>
          <w:rFonts w:asciiTheme="majorBidi" w:hAnsiTheme="majorBidi" w:cstheme="majorBidi"/>
          <w:sz w:val="24"/>
          <w:szCs w:val="24"/>
        </w:rPr>
        <w:t>Nasheed</w:t>
      </w:r>
      <w:proofErr w:type="spellEnd"/>
      <w:r>
        <w:rPr>
          <w:rFonts w:asciiTheme="majorBidi" w:hAnsiTheme="majorBidi" w:cstheme="majorBidi"/>
          <w:sz w:val="24"/>
          <w:szCs w:val="24"/>
        </w:rPr>
        <w:t xml:space="preserve"> has</w:t>
      </w:r>
      <w:r w:rsidR="007E5E4C" w:rsidRPr="00DE13C2">
        <w:rPr>
          <w:rFonts w:asciiTheme="majorBidi" w:hAnsiTheme="majorBidi" w:cstheme="majorBidi"/>
          <w:sz w:val="24"/>
          <w:szCs w:val="24"/>
        </w:rPr>
        <w:t xml:space="preserve"> the</w:t>
      </w:r>
      <w:r>
        <w:rPr>
          <w:rFonts w:asciiTheme="majorBidi" w:hAnsiTheme="majorBidi" w:cstheme="majorBidi"/>
          <w:sz w:val="24"/>
          <w:szCs w:val="24"/>
        </w:rPr>
        <w:t xml:space="preserve"> Prophetic</w:t>
      </w:r>
      <w:r w:rsidR="007E5E4C" w:rsidRPr="00DE13C2">
        <w:rPr>
          <w:rFonts w:asciiTheme="majorBidi" w:hAnsiTheme="majorBidi" w:cstheme="majorBidi"/>
          <w:sz w:val="24"/>
          <w:szCs w:val="24"/>
        </w:rPr>
        <w:t xml:space="preserve"> Hadeeth</w:t>
      </w:r>
      <w:r w:rsidR="005F7D4A" w:rsidRPr="00DE13C2">
        <w:rPr>
          <w:rFonts w:asciiTheme="majorBidi" w:hAnsiTheme="majorBidi" w:cstheme="majorBidi"/>
          <w:sz w:val="24"/>
          <w:szCs w:val="24"/>
        </w:rPr>
        <w:t xml:space="preserve"> </w:t>
      </w:r>
      <w:r w:rsidR="007E5E4C" w:rsidRPr="00DE13C2">
        <w:rPr>
          <w:rFonts w:asciiTheme="majorBidi" w:hAnsiTheme="majorBidi" w:cstheme="majorBidi"/>
          <w:sz w:val="24"/>
          <w:szCs w:val="24"/>
        </w:rPr>
        <w:t>about water preservation</w:t>
      </w:r>
      <w:r w:rsidR="00EF07B0" w:rsidRPr="00DE13C2">
        <w:rPr>
          <w:rFonts w:asciiTheme="majorBidi" w:hAnsiTheme="majorBidi" w:cstheme="majorBidi"/>
          <w:sz w:val="24"/>
          <w:szCs w:val="24"/>
        </w:rPr>
        <w:t>. Islam gives a great deal to water and other resources preservation.</w:t>
      </w:r>
      <w:r w:rsidR="00DC7E9E" w:rsidRPr="00DE13C2">
        <w:rPr>
          <w:rFonts w:asciiTheme="majorBidi" w:hAnsiTheme="majorBidi" w:cstheme="majorBidi"/>
          <w:sz w:val="24"/>
          <w:szCs w:val="24"/>
        </w:rPr>
        <w:t xml:space="preserve">  Students co</w:t>
      </w:r>
      <w:r>
        <w:rPr>
          <w:rFonts w:asciiTheme="majorBidi" w:hAnsiTheme="majorBidi" w:cstheme="majorBidi"/>
          <w:sz w:val="24"/>
          <w:szCs w:val="24"/>
        </w:rPr>
        <w:t>unt how many times the word (</w:t>
      </w:r>
      <w:r>
        <w:rPr>
          <w:rFonts w:hint="cs"/>
          <w:sz w:val="28"/>
          <w:szCs w:val="28"/>
          <w:rtl/>
          <w:lang w:bidi="ar-IQ"/>
        </w:rPr>
        <w:t>لا</w:t>
      </w:r>
      <w:r w:rsidR="00DC7E9E" w:rsidRPr="00DE13C2">
        <w:rPr>
          <w:rFonts w:asciiTheme="majorBidi" w:hAnsiTheme="majorBidi" w:cstheme="majorBidi"/>
          <w:sz w:val="24"/>
          <w:szCs w:val="24"/>
        </w:rPr>
        <w:t xml:space="preserve">) appears in the </w:t>
      </w:r>
      <w:proofErr w:type="spellStart"/>
      <w:r w:rsidR="00DC7E9E" w:rsidRPr="00DE13C2">
        <w:rPr>
          <w:rFonts w:asciiTheme="majorBidi" w:hAnsiTheme="majorBidi" w:cstheme="majorBidi"/>
          <w:sz w:val="24"/>
          <w:szCs w:val="24"/>
        </w:rPr>
        <w:t>Nasheed</w:t>
      </w:r>
      <w:proofErr w:type="spellEnd"/>
      <w:r w:rsidR="00DC7E9E" w:rsidRPr="00DE13C2">
        <w:rPr>
          <w:rFonts w:asciiTheme="majorBidi" w:hAnsiTheme="majorBidi" w:cstheme="majorBidi"/>
          <w:sz w:val="24"/>
          <w:szCs w:val="24"/>
        </w:rPr>
        <w:t xml:space="preserve"> and how it is used each time.</w:t>
      </w:r>
      <w:r w:rsidR="004B7F14" w:rsidRPr="00DE13C2">
        <w:rPr>
          <w:rFonts w:asciiTheme="majorBidi" w:hAnsiTheme="majorBidi" w:cstheme="majorBidi"/>
          <w:sz w:val="24"/>
          <w:szCs w:val="24"/>
        </w:rPr>
        <w:t xml:space="preserve">  Students now practice using the word (</w:t>
      </w:r>
      <w:proofErr w:type="gramStart"/>
      <w:r>
        <w:rPr>
          <w:rFonts w:hint="cs"/>
          <w:sz w:val="28"/>
          <w:szCs w:val="28"/>
          <w:rtl/>
          <w:lang w:bidi="ar-IQ"/>
        </w:rPr>
        <w:t>لا</w:t>
      </w:r>
      <w:r w:rsidR="004B7F14" w:rsidRPr="00DE13C2">
        <w:rPr>
          <w:rFonts w:asciiTheme="majorBidi" w:hAnsiTheme="majorBidi" w:cstheme="majorBidi"/>
          <w:sz w:val="24"/>
          <w:szCs w:val="24"/>
        </w:rPr>
        <w:t xml:space="preserve"> )</w:t>
      </w:r>
      <w:proofErr w:type="gramEnd"/>
      <w:r w:rsidR="004B7F14" w:rsidRPr="00DE13C2">
        <w:rPr>
          <w:rFonts w:asciiTheme="majorBidi" w:hAnsiTheme="majorBidi" w:cstheme="majorBidi"/>
          <w:sz w:val="24"/>
          <w:szCs w:val="24"/>
        </w:rPr>
        <w:t xml:space="preserve"> by co</w:t>
      </w:r>
      <w:r w:rsidR="001A2BD8" w:rsidRPr="00DE13C2">
        <w:rPr>
          <w:rFonts w:asciiTheme="majorBidi" w:hAnsiTheme="majorBidi" w:cstheme="majorBidi"/>
          <w:sz w:val="24"/>
          <w:szCs w:val="24"/>
        </w:rPr>
        <w:t xml:space="preserve">nstructing their own sentences describing </w:t>
      </w:r>
      <w:r w:rsidR="00EE5395" w:rsidRPr="00DE13C2">
        <w:rPr>
          <w:rFonts w:asciiTheme="majorBidi" w:hAnsiTheme="majorBidi" w:cstheme="majorBidi"/>
          <w:sz w:val="24"/>
          <w:szCs w:val="24"/>
        </w:rPr>
        <w:t xml:space="preserve">the </w:t>
      </w:r>
      <w:r w:rsidR="001A2BD8" w:rsidRPr="00DE13C2">
        <w:rPr>
          <w:rFonts w:asciiTheme="majorBidi" w:hAnsiTheme="majorBidi" w:cstheme="majorBidi"/>
          <w:sz w:val="24"/>
          <w:szCs w:val="24"/>
        </w:rPr>
        <w:t>pictures</w:t>
      </w:r>
      <w:r w:rsidR="00EE5395" w:rsidRPr="00DE13C2">
        <w:rPr>
          <w:rFonts w:asciiTheme="majorBidi" w:hAnsiTheme="majorBidi" w:cstheme="majorBidi"/>
          <w:sz w:val="24"/>
          <w:szCs w:val="24"/>
        </w:rPr>
        <w:t xml:space="preserve"> </w:t>
      </w:r>
      <w:r>
        <w:rPr>
          <w:rFonts w:asciiTheme="majorBidi" w:hAnsiTheme="majorBidi" w:cstheme="majorBidi"/>
          <w:sz w:val="24"/>
          <w:szCs w:val="24"/>
        </w:rPr>
        <w:t>the teacher shows them;</w:t>
      </w:r>
      <w:r w:rsidR="001A2BD8" w:rsidRPr="00DE13C2">
        <w:rPr>
          <w:rFonts w:asciiTheme="majorBidi" w:hAnsiTheme="majorBidi" w:cstheme="majorBidi"/>
          <w:sz w:val="24"/>
          <w:szCs w:val="24"/>
        </w:rPr>
        <w:t xml:space="preserve"> of</w:t>
      </w:r>
      <w:r w:rsidR="005F7D4A" w:rsidRPr="00DE13C2">
        <w:rPr>
          <w:rFonts w:asciiTheme="majorBidi" w:hAnsiTheme="majorBidi" w:cstheme="majorBidi"/>
          <w:sz w:val="24"/>
          <w:szCs w:val="24"/>
        </w:rPr>
        <w:t xml:space="preserve"> people who do not use water</w:t>
      </w:r>
      <w:r w:rsidR="001A2BD8" w:rsidRPr="00DE13C2">
        <w:rPr>
          <w:rFonts w:asciiTheme="majorBidi" w:hAnsiTheme="majorBidi" w:cstheme="majorBidi"/>
          <w:sz w:val="24"/>
          <w:szCs w:val="24"/>
        </w:rPr>
        <w:t xml:space="preserve"> proper</w:t>
      </w:r>
      <w:r w:rsidR="005F7D4A" w:rsidRPr="00DE13C2">
        <w:rPr>
          <w:rFonts w:asciiTheme="majorBidi" w:hAnsiTheme="majorBidi" w:cstheme="majorBidi"/>
          <w:sz w:val="24"/>
          <w:szCs w:val="24"/>
        </w:rPr>
        <w:t>ly</w:t>
      </w:r>
      <w:r w:rsidR="001A2BD8" w:rsidRPr="00DE13C2">
        <w:rPr>
          <w:rFonts w:asciiTheme="majorBidi" w:hAnsiTheme="majorBidi" w:cstheme="majorBidi"/>
          <w:sz w:val="24"/>
          <w:szCs w:val="24"/>
        </w:rPr>
        <w:t>.</w:t>
      </w:r>
      <w:r w:rsidR="0006771D" w:rsidRPr="00DE13C2">
        <w:rPr>
          <w:rFonts w:asciiTheme="majorBidi" w:hAnsiTheme="majorBidi" w:cstheme="majorBidi"/>
          <w:sz w:val="24"/>
          <w:szCs w:val="24"/>
        </w:rPr>
        <w:t xml:space="preserve"> </w:t>
      </w:r>
    </w:p>
    <w:p w:rsidR="0006771D" w:rsidRPr="00DE13C2" w:rsidRDefault="0006771D" w:rsidP="0006771D">
      <w:pPr>
        <w:rPr>
          <w:rFonts w:asciiTheme="majorBidi" w:hAnsiTheme="majorBidi" w:cstheme="majorBidi"/>
          <w:sz w:val="24"/>
          <w:szCs w:val="24"/>
        </w:rPr>
      </w:pPr>
    </w:p>
    <w:p w:rsidR="00EE5395" w:rsidRPr="00DE13C2" w:rsidRDefault="00F558A7" w:rsidP="00EE5395">
      <w:pPr>
        <w:rPr>
          <w:rFonts w:asciiTheme="majorBidi" w:hAnsiTheme="majorBidi" w:cstheme="majorBidi"/>
          <w:sz w:val="24"/>
          <w:szCs w:val="24"/>
        </w:rPr>
      </w:pPr>
      <w:r w:rsidRPr="00DE13C2">
        <w:rPr>
          <w:rFonts w:asciiTheme="majorBidi" w:hAnsiTheme="majorBidi" w:cstheme="majorBidi"/>
          <w:b/>
          <w:bCs/>
          <w:sz w:val="24"/>
          <w:szCs w:val="24"/>
        </w:rPr>
        <w:t>Journal</w:t>
      </w:r>
      <w:r w:rsidRPr="00DE13C2">
        <w:rPr>
          <w:rFonts w:asciiTheme="majorBidi" w:hAnsiTheme="majorBidi" w:cstheme="majorBidi"/>
          <w:sz w:val="24"/>
          <w:szCs w:val="24"/>
        </w:rPr>
        <w:t xml:space="preserve">: </w:t>
      </w:r>
      <w:r w:rsidRPr="00DE13C2">
        <w:rPr>
          <w:rFonts w:asciiTheme="majorBidi" w:hAnsiTheme="majorBidi" w:cstheme="majorBidi"/>
          <w:sz w:val="24"/>
          <w:szCs w:val="24"/>
        </w:rPr>
        <w:t>Each student has a daily journal in which he/she has to write the answer to one question related to this unit.</w:t>
      </w:r>
      <w:r w:rsidR="00CA32F2">
        <w:rPr>
          <w:rFonts w:asciiTheme="majorBidi" w:hAnsiTheme="majorBidi" w:cstheme="majorBidi"/>
          <w:sz w:val="24"/>
          <w:szCs w:val="24"/>
        </w:rPr>
        <w:t xml:space="preserve"> On daily bases, the teacher </w:t>
      </w:r>
      <w:r w:rsidR="00E4298F" w:rsidRPr="00DE13C2">
        <w:rPr>
          <w:rFonts w:asciiTheme="majorBidi" w:hAnsiTheme="majorBidi" w:cstheme="majorBidi"/>
          <w:sz w:val="24"/>
          <w:szCs w:val="24"/>
        </w:rPr>
        <w:t>make</w:t>
      </w:r>
      <w:r w:rsidR="00CA32F2">
        <w:rPr>
          <w:rFonts w:asciiTheme="majorBidi" w:hAnsiTheme="majorBidi" w:cstheme="majorBidi"/>
          <w:sz w:val="24"/>
          <w:szCs w:val="24"/>
        </w:rPr>
        <w:t>s</w:t>
      </w:r>
      <w:r w:rsidR="00E4298F" w:rsidRPr="00DE13C2">
        <w:rPr>
          <w:rFonts w:asciiTheme="majorBidi" w:hAnsiTheme="majorBidi" w:cstheme="majorBidi"/>
          <w:sz w:val="24"/>
          <w:szCs w:val="24"/>
        </w:rPr>
        <w:t xml:space="preserve"> sure that each student has indeed done that.</w:t>
      </w:r>
    </w:p>
    <w:p w:rsidR="00F558A7" w:rsidRDefault="00F558A7" w:rsidP="00EE5395">
      <w:pPr>
        <w:rPr>
          <w:rFonts w:asciiTheme="majorBidi" w:hAnsiTheme="majorBidi" w:cstheme="majorBidi"/>
          <w:sz w:val="24"/>
          <w:szCs w:val="24"/>
        </w:rPr>
      </w:pPr>
      <w:r w:rsidRPr="00DE13C2">
        <w:rPr>
          <w:rFonts w:asciiTheme="majorBidi" w:hAnsiTheme="majorBidi" w:cstheme="majorBidi"/>
          <w:sz w:val="24"/>
          <w:szCs w:val="24"/>
        </w:rPr>
        <w:t>Examples:</w:t>
      </w:r>
    </w:p>
    <w:p w:rsidR="00B00CF9" w:rsidRDefault="00B00CF9" w:rsidP="00B00CF9">
      <w:pPr>
        <w:jc w:val="center"/>
        <w:rPr>
          <w:sz w:val="28"/>
          <w:szCs w:val="28"/>
          <w:rtl/>
          <w:lang w:bidi="ar-IQ"/>
        </w:rPr>
      </w:pPr>
    </w:p>
    <w:p w:rsidR="00B00CF9" w:rsidRDefault="00B00CF9" w:rsidP="00B00CF9">
      <w:pPr>
        <w:jc w:val="center"/>
        <w:rPr>
          <w:sz w:val="28"/>
          <w:szCs w:val="28"/>
          <w:rtl/>
          <w:lang w:bidi="ar-IQ"/>
        </w:rPr>
      </w:pPr>
      <w:r>
        <w:rPr>
          <w:rFonts w:hint="cs"/>
          <w:sz w:val="28"/>
          <w:szCs w:val="28"/>
          <w:rtl/>
          <w:lang w:bidi="ar-IQ"/>
        </w:rPr>
        <w:t>أسئلة لدفتر المذكرات</w:t>
      </w:r>
    </w:p>
    <w:p w:rsidR="00B00CF9" w:rsidRDefault="00B00CF9" w:rsidP="00B00CF9">
      <w:pPr>
        <w:jc w:val="center"/>
        <w:rPr>
          <w:sz w:val="28"/>
          <w:szCs w:val="28"/>
          <w:rtl/>
          <w:lang w:bidi="ar-IQ"/>
        </w:rPr>
      </w:pPr>
      <w:r>
        <w:rPr>
          <w:rFonts w:hint="cs"/>
          <w:sz w:val="28"/>
          <w:szCs w:val="28"/>
          <w:rtl/>
          <w:lang w:bidi="ar-IQ"/>
        </w:rPr>
        <w:t>سؤال 1: لماذا كانت قطورة صغيرة في بداية الفيديو ثم كيف أصبحت؟</w:t>
      </w:r>
    </w:p>
    <w:p w:rsidR="00B00CF9" w:rsidRDefault="00B00CF9" w:rsidP="00B00CF9">
      <w:pPr>
        <w:jc w:val="center"/>
        <w:rPr>
          <w:sz w:val="28"/>
          <w:szCs w:val="28"/>
          <w:rtl/>
          <w:lang w:bidi="ar-IQ"/>
        </w:rPr>
      </w:pPr>
      <w:r>
        <w:rPr>
          <w:rFonts w:hint="cs"/>
          <w:sz w:val="28"/>
          <w:szCs w:val="28"/>
          <w:rtl/>
          <w:lang w:bidi="ar-IQ"/>
        </w:rPr>
        <w:t>سؤال 2: كم غالون من الماء نستخدم كل مرة نستخدم فيها غسالة الأطباق/ غسالة الملابس؟</w:t>
      </w:r>
    </w:p>
    <w:p w:rsidR="00B00CF9" w:rsidRDefault="00B00CF9" w:rsidP="00B00CF9">
      <w:pPr>
        <w:jc w:val="center"/>
        <w:rPr>
          <w:sz w:val="28"/>
          <w:szCs w:val="28"/>
          <w:rtl/>
          <w:lang w:bidi="ar-IQ"/>
        </w:rPr>
      </w:pPr>
      <w:r>
        <w:rPr>
          <w:rFonts w:hint="cs"/>
          <w:sz w:val="28"/>
          <w:szCs w:val="28"/>
          <w:rtl/>
          <w:lang w:bidi="ar-IQ"/>
        </w:rPr>
        <w:t>سؤال 3: كيف نحافظ على الماء عند تنظيف أسناننا؟</w:t>
      </w:r>
    </w:p>
    <w:p w:rsidR="00B00CF9" w:rsidRDefault="00B00CF9" w:rsidP="00B00CF9">
      <w:pPr>
        <w:jc w:val="center"/>
        <w:rPr>
          <w:sz w:val="28"/>
          <w:szCs w:val="28"/>
          <w:rtl/>
          <w:lang w:bidi="ar-IQ"/>
        </w:rPr>
      </w:pPr>
      <w:r>
        <w:rPr>
          <w:rFonts w:hint="cs"/>
          <w:sz w:val="28"/>
          <w:szCs w:val="28"/>
          <w:rtl/>
          <w:lang w:bidi="ar-IQ"/>
        </w:rPr>
        <w:t>سؤال 4: ماهو أفضل وقت لسقي النباتات في الحديقة؟ ولماذا؟</w:t>
      </w:r>
    </w:p>
    <w:p w:rsidR="00B00CF9" w:rsidRDefault="00B00CF9" w:rsidP="00B00CF9">
      <w:pPr>
        <w:jc w:val="center"/>
        <w:rPr>
          <w:sz w:val="28"/>
          <w:szCs w:val="28"/>
          <w:rtl/>
          <w:lang w:bidi="ar-IQ"/>
        </w:rPr>
      </w:pPr>
      <w:r>
        <w:rPr>
          <w:rFonts w:hint="cs"/>
          <w:sz w:val="28"/>
          <w:szCs w:val="28"/>
          <w:rtl/>
          <w:lang w:bidi="ar-IQ"/>
        </w:rPr>
        <w:t>سؤال 5: كيف تغسل أمك الفواكه والخضار؟</w:t>
      </w:r>
    </w:p>
    <w:p w:rsidR="00B00CF9" w:rsidRDefault="00B00CF9" w:rsidP="00B00CF9">
      <w:pPr>
        <w:jc w:val="center"/>
        <w:rPr>
          <w:sz w:val="28"/>
          <w:szCs w:val="28"/>
          <w:rtl/>
          <w:lang w:bidi="ar-IQ"/>
        </w:rPr>
      </w:pPr>
      <w:r>
        <w:rPr>
          <w:rFonts w:hint="cs"/>
          <w:sz w:val="28"/>
          <w:szCs w:val="28"/>
          <w:rtl/>
          <w:lang w:bidi="ar-IQ"/>
        </w:rPr>
        <w:t>سؤال 6: تخيل أنك فتحت صنبور الماء لتشرب ولم تجد هناك ماء، ماذا تفعل؟</w:t>
      </w:r>
    </w:p>
    <w:p w:rsidR="00B00CF9" w:rsidRPr="00BF499C" w:rsidRDefault="00B00CF9" w:rsidP="00B00CF9">
      <w:pPr>
        <w:jc w:val="center"/>
        <w:rPr>
          <w:sz w:val="28"/>
          <w:szCs w:val="28"/>
          <w:rtl/>
          <w:lang w:bidi="ar-IQ"/>
        </w:rPr>
      </w:pPr>
      <w:r>
        <w:rPr>
          <w:rFonts w:hint="cs"/>
          <w:sz w:val="28"/>
          <w:szCs w:val="28"/>
          <w:rtl/>
          <w:lang w:bidi="ar-IQ"/>
        </w:rPr>
        <w:t>سؤال 7: ماذا يجب أن نقول بعد شرب الماء؟</w:t>
      </w:r>
    </w:p>
    <w:p w:rsidR="00B00CF9" w:rsidRPr="00DE13C2" w:rsidRDefault="00B00CF9" w:rsidP="00EE5395">
      <w:pPr>
        <w:rPr>
          <w:rFonts w:asciiTheme="majorBidi" w:hAnsiTheme="majorBidi" w:cstheme="majorBidi"/>
          <w:sz w:val="24"/>
          <w:szCs w:val="24"/>
          <w:lang w:bidi="ar-IQ"/>
        </w:rPr>
      </w:pPr>
    </w:p>
    <w:p w:rsidR="00F558A7" w:rsidRPr="00DE13C2" w:rsidRDefault="00F558A7" w:rsidP="00F558A7">
      <w:pPr>
        <w:pStyle w:val="ListParagraph"/>
        <w:rPr>
          <w:rFonts w:asciiTheme="majorBidi" w:hAnsiTheme="majorBidi" w:cstheme="majorBidi"/>
          <w:sz w:val="24"/>
          <w:szCs w:val="24"/>
        </w:rPr>
      </w:pPr>
    </w:p>
    <w:p w:rsidR="00C87933" w:rsidRPr="00E64E36" w:rsidRDefault="00F558A7" w:rsidP="00E64E36">
      <w:pPr>
        <w:rPr>
          <w:rFonts w:asciiTheme="majorBidi" w:hAnsiTheme="majorBidi" w:cstheme="majorBidi"/>
          <w:sz w:val="24"/>
          <w:szCs w:val="24"/>
        </w:rPr>
      </w:pPr>
      <w:r w:rsidRPr="00DE13C2">
        <w:rPr>
          <w:rFonts w:asciiTheme="majorBidi" w:hAnsiTheme="majorBidi" w:cstheme="majorBidi"/>
          <w:b/>
          <w:bCs/>
          <w:sz w:val="24"/>
          <w:szCs w:val="24"/>
        </w:rPr>
        <w:t>Games</w:t>
      </w:r>
      <w:r w:rsidR="0006771D" w:rsidRPr="00DE13C2">
        <w:rPr>
          <w:rFonts w:asciiTheme="majorBidi" w:hAnsiTheme="majorBidi" w:cstheme="majorBidi"/>
          <w:sz w:val="24"/>
          <w:szCs w:val="24"/>
        </w:rPr>
        <w:t xml:space="preserve">: </w:t>
      </w:r>
      <w:r w:rsidR="00C87933" w:rsidRPr="00DE13C2">
        <w:rPr>
          <w:rFonts w:asciiTheme="majorBidi" w:hAnsiTheme="majorBidi" w:cstheme="majorBidi"/>
          <w:sz w:val="24"/>
          <w:szCs w:val="24"/>
        </w:rPr>
        <w:t xml:space="preserve">Throughout this unit, </w:t>
      </w:r>
      <w:r w:rsidR="009D1068">
        <w:rPr>
          <w:rFonts w:asciiTheme="majorBidi" w:hAnsiTheme="majorBidi" w:cstheme="majorBidi"/>
          <w:sz w:val="24"/>
          <w:szCs w:val="24"/>
        </w:rPr>
        <w:t>students</w:t>
      </w:r>
      <w:r w:rsidR="00C87933" w:rsidRPr="00DE13C2">
        <w:rPr>
          <w:rFonts w:asciiTheme="majorBidi" w:hAnsiTheme="majorBidi" w:cstheme="majorBidi"/>
          <w:sz w:val="24"/>
          <w:szCs w:val="24"/>
        </w:rPr>
        <w:t xml:space="preserve"> </w:t>
      </w:r>
      <w:r w:rsidR="00974CF3">
        <w:rPr>
          <w:rFonts w:asciiTheme="majorBidi" w:hAnsiTheme="majorBidi" w:cstheme="majorBidi"/>
          <w:sz w:val="24"/>
          <w:szCs w:val="24"/>
        </w:rPr>
        <w:t xml:space="preserve">are given the opportunity to </w:t>
      </w:r>
      <w:r w:rsidR="00C87933" w:rsidRPr="00DE13C2">
        <w:rPr>
          <w:rFonts w:asciiTheme="majorBidi" w:hAnsiTheme="majorBidi" w:cstheme="majorBidi"/>
          <w:sz w:val="24"/>
          <w:szCs w:val="24"/>
        </w:rPr>
        <w:t>play</w:t>
      </w:r>
      <w:r w:rsidR="0006771D" w:rsidRPr="00DE13C2">
        <w:rPr>
          <w:rFonts w:asciiTheme="majorBidi" w:hAnsiTheme="majorBidi" w:cstheme="majorBidi"/>
          <w:sz w:val="24"/>
          <w:szCs w:val="24"/>
        </w:rPr>
        <w:t xml:space="preserve"> many games, the benefit</w:t>
      </w:r>
      <w:r w:rsidR="009E17B3" w:rsidRPr="00DE13C2">
        <w:rPr>
          <w:rFonts w:asciiTheme="majorBidi" w:hAnsiTheme="majorBidi" w:cstheme="majorBidi"/>
          <w:sz w:val="24"/>
          <w:szCs w:val="24"/>
        </w:rPr>
        <w:t>s</w:t>
      </w:r>
      <w:r w:rsidR="0006771D" w:rsidRPr="00DE13C2">
        <w:rPr>
          <w:rFonts w:asciiTheme="majorBidi" w:hAnsiTheme="majorBidi" w:cstheme="majorBidi"/>
          <w:sz w:val="24"/>
          <w:szCs w:val="24"/>
        </w:rPr>
        <w:t xml:space="preserve"> </w:t>
      </w:r>
      <w:r w:rsidR="00C87933" w:rsidRPr="00DE13C2">
        <w:rPr>
          <w:rFonts w:asciiTheme="majorBidi" w:hAnsiTheme="majorBidi" w:cstheme="majorBidi"/>
          <w:sz w:val="24"/>
          <w:szCs w:val="24"/>
        </w:rPr>
        <w:t>of which are</w:t>
      </w:r>
      <w:r w:rsidR="0006771D" w:rsidRPr="00DE13C2">
        <w:rPr>
          <w:rFonts w:asciiTheme="majorBidi" w:hAnsiTheme="majorBidi" w:cstheme="majorBidi"/>
          <w:sz w:val="24"/>
          <w:szCs w:val="24"/>
        </w:rPr>
        <w:t xml:space="preserve"> to familiarize </w:t>
      </w:r>
      <w:r w:rsidR="009D1068">
        <w:rPr>
          <w:rFonts w:asciiTheme="majorBidi" w:hAnsiTheme="majorBidi" w:cstheme="majorBidi"/>
          <w:sz w:val="24"/>
          <w:szCs w:val="24"/>
        </w:rPr>
        <w:t>themselves</w:t>
      </w:r>
      <w:r w:rsidR="0006771D" w:rsidRPr="00DE13C2">
        <w:rPr>
          <w:rFonts w:asciiTheme="majorBidi" w:hAnsiTheme="majorBidi" w:cstheme="majorBidi"/>
          <w:sz w:val="24"/>
          <w:szCs w:val="24"/>
        </w:rPr>
        <w:t xml:space="preserve"> with the new vocabulary and to help students practice their</w:t>
      </w:r>
      <w:r w:rsidR="00C87933" w:rsidRPr="00DE13C2">
        <w:rPr>
          <w:rFonts w:asciiTheme="majorBidi" w:hAnsiTheme="majorBidi" w:cstheme="majorBidi"/>
          <w:sz w:val="24"/>
          <w:szCs w:val="24"/>
        </w:rPr>
        <w:t xml:space="preserve"> Arabic conversation and fluency.</w:t>
      </w:r>
      <w:r w:rsidR="0006771D" w:rsidRPr="00DE13C2">
        <w:rPr>
          <w:rFonts w:asciiTheme="majorBidi" w:hAnsiTheme="majorBidi" w:cstheme="majorBidi"/>
          <w:sz w:val="24"/>
          <w:szCs w:val="24"/>
        </w:rPr>
        <w:t xml:space="preserve"> Example</w:t>
      </w:r>
      <w:r w:rsidR="009E17B3" w:rsidRPr="00DE13C2">
        <w:rPr>
          <w:rFonts w:asciiTheme="majorBidi" w:hAnsiTheme="majorBidi" w:cstheme="majorBidi"/>
          <w:sz w:val="24"/>
          <w:szCs w:val="24"/>
        </w:rPr>
        <w:t>s</w:t>
      </w:r>
      <w:r w:rsidR="00E64E36">
        <w:rPr>
          <w:rFonts w:asciiTheme="majorBidi" w:hAnsiTheme="majorBidi" w:cstheme="majorBidi"/>
          <w:sz w:val="24"/>
          <w:szCs w:val="24"/>
        </w:rPr>
        <w:t xml:space="preserve"> of these games are: </w:t>
      </w:r>
      <w:r w:rsidR="00E64E36">
        <w:rPr>
          <w:rFonts w:asciiTheme="majorBidi" w:eastAsia="Times New Roman" w:hAnsiTheme="majorBidi" w:cstheme="majorBidi"/>
          <w:color w:val="000000"/>
          <w:sz w:val="24"/>
          <w:szCs w:val="24"/>
        </w:rPr>
        <w:t>Memory G</w:t>
      </w:r>
      <w:r w:rsidR="00E64E36" w:rsidRPr="00E64E36">
        <w:rPr>
          <w:rFonts w:asciiTheme="majorBidi" w:eastAsia="Times New Roman" w:hAnsiTheme="majorBidi" w:cstheme="majorBidi"/>
          <w:color w:val="000000"/>
          <w:sz w:val="24"/>
          <w:szCs w:val="24"/>
        </w:rPr>
        <w:t>ame</w:t>
      </w:r>
      <w:r w:rsidR="00E64E36">
        <w:rPr>
          <w:rFonts w:asciiTheme="majorBidi" w:eastAsia="Times New Roman" w:hAnsiTheme="majorBidi" w:cstheme="majorBidi"/>
          <w:color w:val="000000"/>
          <w:sz w:val="24"/>
          <w:szCs w:val="24"/>
        </w:rPr>
        <w:t xml:space="preserve">, </w:t>
      </w:r>
      <w:r w:rsidR="00E64E36" w:rsidRPr="00E64E36">
        <w:rPr>
          <w:rFonts w:asciiTheme="majorBidi" w:eastAsia="Times New Roman" w:hAnsiTheme="majorBidi" w:cstheme="majorBidi"/>
          <w:color w:val="000000"/>
          <w:sz w:val="24"/>
          <w:szCs w:val="24"/>
        </w:rPr>
        <w:t>Stacking Cups</w:t>
      </w:r>
      <w:r w:rsidR="00E64E36">
        <w:rPr>
          <w:rFonts w:asciiTheme="majorBidi" w:eastAsia="Times New Roman" w:hAnsiTheme="majorBidi" w:cstheme="majorBidi"/>
          <w:color w:val="000000"/>
          <w:sz w:val="24"/>
          <w:szCs w:val="24"/>
        </w:rPr>
        <w:t xml:space="preserve">, Block a War, </w:t>
      </w:r>
      <w:r w:rsidR="00EE352C">
        <w:rPr>
          <w:rFonts w:asciiTheme="majorBidi" w:eastAsia="Times New Roman" w:hAnsiTheme="majorBidi" w:cstheme="majorBidi"/>
          <w:color w:val="000000"/>
          <w:sz w:val="24"/>
          <w:szCs w:val="24"/>
        </w:rPr>
        <w:t xml:space="preserve">Bingo game, </w:t>
      </w:r>
      <w:r w:rsidR="00EE352C" w:rsidRPr="00EE352C">
        <w:rPr>
          <w:rFonts w:asciiTheme="majorBidi" w:eastAsia="Times New Roman" w:hAnsiTheme="majorBidi" w:cstheme="majorBidi"/>
          <w:color w:val="000000"/>
          <w:sz w:val="24"/>
          <w:szCs w:val="24"/>
        </w:rPr>
        <w:t>Jeopardy</w:t>
      </w:r>
      <w:r w:rsidR="00EE352C">
        <w:rPr>
          <w:rFonts w:asciiTheme="majorBidi" w:eastAsia="Times New Roman" w:hAnsiTheme="majorBidi" w:cstheme="majorBidi"/>
          <w:color w:val="000000"/>
          <w:sz w:val="24"/>
          <w:szCs w:val="24"/>
        </w:rPr>
        <w:t xml:space="preserve">, and </w:t>
      </w:r>
      <w:r w:rsidR="00EE352C" w:rsidRPr="00EE352C">
        <w:rPr>
          <w:rFonts w:asciiTheme="majorBidi" w:eastAsia="Times New Roman" w:hAnsiTheme="majorBidi" w:cstheme="majorBidi"/>
          <w:color w:val="000000"/>
          <w:sz w:val="24"/>
          <w:szCs w:val="24"/>
        </w:rPr>
        <w:t>Running spelling</w:t>
      </w:r>
      <w:r w:rsidR="00EE352C">
        <w:rPr>
          <w:rFonts w:asciiTheme="majorBidi" w:eastAsia="Times New Roman" w:hAnsiTheme="majorBidi" w:cstheme="majorBidi"/>
          <w:color w:val="000000"/>
          <w:sz w:val="24"/>
          <w:szCs w:val="24"/>
        </w:rPr>
        <w:t>.</w:t>
      </w:r>
    </w:p>
    <w:p w:rsidR="00E346C0" w:rsidRPr="00EE352C" w:rsidRDefault="00E346C0" w:rsidP="00EE352C">
      <w:pPr>
        <w:rPr>
          <w:rFonts w:asciiTheme="majorBidi" w:eastAsia="Times New Roman" w:hAnsiTheme="majorBidi" w:cstheme="majorBidi"/>
          <w:b/>
          <w:bCs/>
          <w:color w:val="000000"/>
          <w:sz w:val="24"/>
          <w:szCs w:val="24"/>
        </w:rPr>
      </w:pPr>
    </w:p>
    <w:p w:rsidR="00536DA7" w:rsidRPr="00DE13C2" w:rsidRDefault="004D45C6" w:rsidP="00ED32A1">
      <w:pPr>
        <w:rPr>
          <w:rFonts w:asciiTheme="majorBidi" w:eastAsia="Times New Roman" w:hAnsiTheme="majorBidi" w:cstheme="majorBidi"/>
          <w:color w:val="000000"/>
          <w:sz w:val="24"/>
          <w:szCs w:val="24"/>
        </w:rPr>
      </w:pPr>
      <w:r w:rsidRPr="00DE13C2">
        <w:rPr>
          <w:rFonts w:asciiTheme="majorBidi" w:eastAsia="Times New Roman" w:hAnsiTheme="majorBidi" w:cstheme="majorBidi"/>
          <w:b/>
          <w:bCs/>
          <w:color w:val="000000"/>
          <w:sz w:val="24"/>
          <w:szCs w:val="24"/>
        </w:rPr>
        <w:t>Projects:</w:t>
      </w:r>
      <w:r w:rsidRPr="00DE13C2">
        <w:rPr>
          <w:rFonts w:asciiTheme="majorBidi" w:eastAsia="Times New Roman" w:hAnsiTheme="majorBidi" w:cstheme="majorBidi"/>
          <w:color w:val="000000"/>
          <w:sz w:val="24"/>
          <w:szCs w:val="24"/>
        </w:rPr>
        <w:t xml:space="preserve"> </w:t>
      </w:r>
      <w:r w:rsidR="00EE352C">
        <w:rPr>
          <w:rFonts w:asciiTheme="majorBidi" w:eastAsia="Times New Roman" w:hAnsiTheme="majorBidi" w:cstheme="majorBidi"/>
          <w:color w:val="000000"/>
          <w:sz w:val="24"/>
          <w:szCs w:val="24"/>
        </w:rPr>
        <w:t>Students</w:t>
      </w:r>
      <w:r w:rsidR="007C2E82" w:rsidRPr="00DE13C2">
        <w:rPr>
          <w:rFonts w:asciiTheme="majorBidi" w:eastAsia="Times New Roman" w:hAnsiTheme="majorBidi" w:cstheme="majorBidi"/>
          <w:color w:val="000000"/>
          <w:sz w:val="24"/>
          <w:szCs w:val="24"/>
        </w:rPr>
        <w:t xml:space="preserve"> also</w:t>
      </w:r>
      <w:r w:rsidR="00EE352C">
        <w:rPr>
          <w:rFonts w:asciiTheme="majorBidi" w:eastAsia="Times New Roman" w:hAnsiTheme="majorBidi" w:cstheme="majorBidi"/>
          <w:color w:val="000000"/>
          <w:sz w:val="24"/>
          <w:szCs w:val="24"/>
        </w:rPr>
        <w:t xml:space="preserve"> work</w:t>
      </w:r>
      <w:r w:rsidR="00536DA7" w:rsidRPr="00DE13C2">
        <w:rPr>
          <w:rFonts w:asciiTheme="majorBidi" w:eastAsia="Times New Roman" w:hAnsiTheme="majorBidi" w:cstheme="majorBidi"/>
          <w:color w:val="000000"/>
          <w:sz w:val="24"/>
          <w:szCs w:val="24"/>
        </w:rPr>
        <w:t xml:space="preserve"> on few </w:t>
      </w:r>
      <w:r w:rsidR="007C2E82" w:rsidRPr="00DE13C2">
        <w:rPr>
          <w:rFonts w:asciiTheme="majorBidi" w:eastAsia="Times New Roman" w:hAnsiTheme="majorBidi" w:cstheme="majorBidi"/>
          <w:color w:val="000000"/>
          <w:sz w:val="24"/>
          <w:szCs w:val="24"/>
        </w:rPr>
        <w:t xml:space="preserve">projects throughout this unit, </w:t>
      </w:r>
      <w:r w:rsidR="00536DA7" w:rsidRPr="00DE13C2">
        <w:rPr>
          <w:rFonts w:asciiTheme="majorBidi" w:eastAsia="Times New Roman" w:hAnsiTheme="majorBidi" w:cstheme="majorBidi"/>
          <w:color w:val="000000"/>
          <w:sz w:val="24"/>
          <w:szCs w:val="24"/>
        </w:rPr>
        <w:t>here are few examples:</w:t>
      </w:r>
    </w:p>
    <w:p w:rsidR="00F81F29" w:rsidRPr="00DE13C2" w:rsidRDefault="007C2E82" w:rsidP="00F81F29">
      <w:pPr>
        <w:rPr>
          <w:rFonts w:asciiTheme="majorBidi" w:eastAsia="Times New Roman" w:hAnsiTheme="majorBidi" w:cstheme="majorBidi"/>
          <w:color w:val="000000"/>
          <w:sz w:val="24"/>
          <w:szCs w:val="24"/>
        </w:rPr>
      </w:pPr>
      <w:r w:rsidRPr="00DE13C2">
        <w:rPr>
          <w:rFonts w:asciiTheme="majorBidi" w:eastAsia="Times New Roman" w:hAnsiTheme="majorBidi" w:cstheme="majorBidi"/>
          <w:b/>
          <w:bCs/>
          <w:color w:val="000000"/>
          <w:sz w:val="24"/>
          <w:szCs w:val="24"/>
        </w:rPr>
        <w:t>T-Shirt</w:t>
      </w:r>
      <w:r w:rsidR="00536DA7" w:rsidRPr="00DE13C2">
        <w:rPr>
          <w:rFonts w:asciiTheme="majorBidi" w:eastAsia="Times New Roman" w:hAnsiTheme="majorBidi" w:cstheme="majorBidi"/>
          <w:b/>
          <w:bCs/>
          <w:color w:val="000000"/>
          <w:sz w:val="24"/>
          <w:szCs w:val="24"/>
        </w:rPr>
        <w:t xml:space="preserve"> Design</w:t>
      </w:r>
      <w:r w:rsidRPr="00DE13C2">
        <w:rPr>
          <w:rFonts w:asciiTheme="majorBidi" w:eastAsia="Times New Roman" w:hAnsiTheme="majorBidi" w:cstheme="majorBidi"/>
          <w:b/>
          <w:bCs/>
          <w:color w:val="000000"/>
          <w:sz w:val="24"/>
          <w:szCs w:val="24"/>
        </w:rPr>
        <w:t>:</w:t>
      </w:r>
      <w:r w:rsidRPr="00DE13C2">
        <w:rPr>
          <w:rFonts w:asciiTheme="majorBidi" w:eastAsia="Times New Roman" w:hAnsiTheme="majorBidi" w:cstheme="majorBidi"/>
          <w:color w:val="000000"/>
          <w:sz w:val="24"/>
          <w:szCs w:val="24"/>
        </w:rPr>
        <w:t xml:space="preserve"> Each </w:t>
      </w:r>
      <w:r w:rsidR="00ED32A1" w:rsidRPr="00DE13C2">
        <w:rPr>
          <w:rFonts w:asciiTheme="majorBidi" w:eastAsia="Times New Roman" w:hAnsiTheme="majorBidi" w:cstheme="majorBidi"/>
          <w:color w:val="000000"/>
          <w:sz w:val="24"/>
          <w:szCs w:val="24"/>
        </w:rPr>
        <w:t xml:space="preserve">student makes a design of </w:t>
      </w:r>
      <w:r w:rsidRPr="00DE13C2">
        <w:rPr>
          <w:rFonts w:asciiTheme="majorBidi" w:eastAsia="Times New Roman" w:hAnsiTheme="majorBidi" w:cstheme="majorBidi"/>
          <w:color w:val="000000"/>
          <w:sz w:val="24"/>
          <w:szCs w:val="24"/>
        </w:rPr>
        <w:t>a T-Shirt that reflect</w:t>
      </w:r>
      <w:r w:rsidR="00ED32A1" w:rsidRPr="00DE13C2">
        <w:rPr>
          <w:rFonts w:asciiTheme="majorBidi" w:eastAsia="Times New Roman" w:hAnsiTheme="majorBidi" w:cstheme="majorBidi"/>
          <w:color w:val="000000"/>
          <w:sz w:val="24"/>
          <w:szCs w:val="24"/>
        </w:rPr>
        <w:t>s</w:t>
      </w:r>
      <w:r w:rsidRPr="00DE13C2">
        <w:rPr>
          <w:rFonts w:asciiTheme="majorBidi" w:eastAsia="Times New Roman" w:hAnsiTheme="majorBidi" w:cstheme="majorBidi"/>
          <w:color w:val="000000"/>
          <w:sz w:val="24"/>
          <w:szCs w:val="24"/>
        </w:rPr>
        <w:t xml:space="preserve"> w</w:t>
      </w:r>
      <w:r w:rsidR="00ED32A1" w:rsidRPr="00DE13C2">
        <w:rPr>
          <w:rFonts w:asciiTheme="majorBidi" w:eastAsia="Times New Roman" w:hAnsiTheme="majorBidi" w:cstheme="majorBidi"/>
          <w:color w:val="000000"/>
          <w:sz w:val="24"/>
          <w:szCs w:val="24"/>
        </w:rPr>
        <w:t xml:space="preserve">ater </w:t>
      </w:r>
      <w:r w:rsidR="00F81F29" w:rsidRPr="00DE13C2">
        <w:rPr>
          <w:rFonts w:asciiTheme="majorBidi" w:eastAsia="Times New Roman" w:hAnsiTheme="majorBidi" w:cstheme="majorBidi"/>
          <w:color w:val="000000"/>
          <w:sz w:val="24"/>
          <w:szCs w:val="24"/>
        </w:rPr>
        <w:t>p</w:t>
      </w:r>
      <w:r w:rsidR="00ED32A1" w:rsidRPr="00DE13C2">
        <w:rPr>
          <w:rFonts w:asciiTheme="majorBidi" w:eastAsia="Times New Roman" w:hAnsiTheme="majorBidi" w:cstheme="majorBidi"/>
          <w:color w:val="000000"/>
          <w:sz w:val="24"/>
          <w:szCs w:val="24"/>
        </w:rPr>
        <w:t xml:space="preserve">reservation. The whole school votes on </w:t>
      </w:r>
      <w:r w:rsidR="00F81F29" w:rsidRPr="00DE13C2">
        <w:rPr>
          <w:rFonts w:asciiTheme="majorBidi" w:eastAsia="Times New Roman" w:hAnsiTheme="majorBidi" w:cstheme="majorBidi"/>
          <w:color w:val="000000"/>
          <w:sz w:val="24"/>
          <w:szCs w:val="24"/>
        </w:rPr>
        <w:t>the best design and the winner is sent for printing. The</w:t>
      </w:r>
      <w:r w:rsidR="00ED32A1" w:rsidRPr="00DE13C2">
        <w:rPr>
          <w:rFonts w:asciiTheme="majorBidi" w:eastAsia="Times New Roman" w:hAnsiTheme="majorBidi" w:cstheme="majorBidi"/>
          <w:color w:val="000000"/>
          <w:sz w:val="24"/>
          <w:szCs w:val="24"/>
        </w:rPr>
        <w:t xml:space="preserve"> T-shirts are sold to the community to support the school projects.</w:t>
      </w:r>
    </w:p>
    <w:p w:rsidR="00B84A6A" w:rsidRPr="00DE13C2" w:rsidRDefault="00F81F29" w:rsidP="00B84A6A">
      <w:pPr>
        <w:rPr>
          <w:rFonts w:asciiTheme="majorBidi" w:eastAsia="Times New Roman" w:hAnsiTheme="majorBidi" w:cstheme="majorBidi"/>
          <w:color w:val="000000"/>
          <w:sz w:val="24"/>
          <w:szCs w:val="24"/>
        </w:rPr>
      </w:pPr>
      <w:r w:rsidRPr="00DE13C2">
        <w:rPr>
          <w:rFonts w:asciiTheme="majorBidi" w:eastAsia="Times New Roman" w:hAnsiTheme="majorBidi" w:cstheme="majorBidi"/>
          <w:b/>
          <w:bCs/>
          <w:color w:val="000000"/>
          <w:sz w:val="24"/>
          <w:szCs w:val="24"/>
        </w:rPr>
        <w:lastRenderedPageBreak/>
        <w:t>Posters</w:t>
      </w:r>
      <w:r w:rsidR="007C2E82" w:rsidRPr="007C2E82">
        <w:rPr>
          <w:rFonts w:asciiTheme="majorBidi" w:eastAsia="Times New Roman" w:hAnsiTheme="majorBidi" w:cstheme="majorBidi"/>
          <w:b/>
          <w:bCs/>
          <w:color w:val="000000"/>
          <w:sz w:val="24"/>
          <w:szCs w:val="24"/>
        </w:rPr>
        <w:t>:</w:t>
      </w:r>
      <w:r w:rsidR="00052D27" w:rsidRPr="00DE13C2">
        <w:rPr>
          <w:rFonts w:asciiTheme="majorBidi" w:eastAsia="Times New Roman" w:hAnsiTheme="majorBidi" w:cstheme="majorBidi"/>
          <w:color w:val="000000"/>
          <w:sz w:val="24"/>
          <w:szCs w:val="24"/>
        </w:rPr>
        <w:t xml:space="preserve"> Students make posters; on each they wri</w:t>
      </w:r>
      <w:r w:rsidR="007C2E82" w:rsidRPr="007C2E82">
        <w:rPr>
          <w:rFonts w:asciiTheme="majorBidi" w:eastAsia="Times New Roman" w:hAnsiTheme="majorBidi" w:cstheme="majorBidi"/>
          <w:color w:val="000000"/>
          <w:sz w:val="24"/>
          <w:szCs w:val="24"/>
        </w:rPr>
        <w:t xml:space="preserve">te </w:t>
      </w:r>
      <w:r w:rsidR="00052D27" w:rsidRPr="00DE13C2">
        <w:rPr>
          <w:rFonts w:asciiTheme="majorBidi" w:eastAsia="Times New Roman" w:hAnsiTheme="majorBidi" w:cstheme="majorBidi"/>
          <w:color w:val="000000"/>
          <w:sz w:val="24"/>
          <w:szCs w:val="24"/>
        </w:rPr>
        <w:t xml:space="preserve">a useful </w:t>
      </w:r>
      <w:r w:rsidR="007C2E82" w:rsidRPr="007C2E82">
        <w:rPr>
          <w:rFonts w:asciiTheme="majorBidi" w:eastAsia="Times New Roman" w:hAnsiTheme="majorBidi" w:cstheme="majorBidi"/>
          <w:color w:val="000000"/>
          <w:sz w:val="24"/>
          <w:szCs w:val="24"/>
        </w:rPr>
        <w:t>ad</w:t>
      </w:r>
      <w:r w:rsidR="00052D27" w:rsidRPr="00DE13C2">
        <w:rPr>
          <w:rFonts w:asciiTheme="majorBidi" w:eastAsia="Times New Roman" w:hAnsiTheme="majorBidi" w:cstheme="majorBidi"/>
          <w:color w:val="000000"/>
          <w:sz w:val="24"/>
          <w:szCs w:val="24"/>
        </w:rPr>
        <w:t>vice about water reservation. They then hang the posters all over the school and</w:t>
      </w:r>
      <w:r w:rsidR="007C2E82" w:rsidRPr="007C2E82">
        <w:rPr>
          <w:rFonts w:asciiTheme="majorBidi" w:eastAsia="Times New Roman" w:hAnsiTheme="majorBidi" w:cstheme="majorBidi"/>
          <w:color w:val="000000"/>
          <w:sz w:val="24"/>
          <w:szCs w:val="24"/>
        </w:rPr>
        <w:t xml:space="preserve"> at home</w:t>
      </w:r>
      <w:r w:rsidR="00052D27" w:rsidRPr="00DE13C2">
        <w:rPr>
          <w:rFonts w:asciiTheme="majorBidi" w:eastAsia="Times New Roman" w:hAnsiTheme="majorBidi" w:cstheme="majorBidi"/>
          <w:color w:val="000000"/>
          <w:sz w:val="24"/>
          <w:szCs w:val="24"/>
        </w:rPr>
        <w:t xml:space="preserve"> if they choose to</w:t>
      </w:r>
      <w:r w:rsidR="00B84A6A" w:rsidRPr="00DE13C2">
        <w:rPr>
          <w:rFonts w:asciiTheme="majorBidi" w:eastAsia="Times New Roman" w:hAnsiTheme="majorBidi" w:cstheme="majorBidi"/>
          <w:color w:val="000000"/>
          <w:sz w:val="24"/>
          <w:szCs w:val="24"/>
        </w:rPr>
        <w:t xml:space="preserve">. Such posters usually deals with using </w:t>
      </w:r>
      <w:r w:rsidR="007C2E82" w:rsidRPr="007C2E82">
        <w:rPr>
          <w:rFonts w:asciiTheme="majorBidi" w:eastAsia="Times New Roman" w:hAnsiTheme="majorBidi" w:cstheme="majorBidi"/>
          <w:color w:val="000000"/>
          <w:sz w:val="24"/>
          <w:szCs w:val="24"/>
        </w:rPr>
        <w:t>dishwasher</w:t>
      </w:r>
      <w:r w:rsidR="00B84A6A" w:rsidRPr="00DE13C2">
        <w:rPr>
          <w:rFonts w:asciiTheme="majorBidi" w:eastAsia="Times New Roman" w:hAnsiTheme="majorBidi" w:cstheme="majorBidi"/>
          <w:color w:val="000000"/>
          <w:sz w:val="24"/>
          <w:szCs w:val="24"/>
        </w:rPr>
        <w:t xml:space="preserve">s, </w:t>
      </w:r>
      <w:r w:rsidR="007C2E82" w:rsidRPr="007C2E82">
        <w:rPr>
          <w:rFonts w:asciiTheme="majorBidi" w:eastAsia="Times New Roman" w:hAnsiTheme="majorBidi" w:cstheme="majorBidi"/>
          <w:color w:val="000000"/>
          <w:sz w:val="24"/>
          <w:szCs w:val="24"/>
        </w:rPr>
        <w:t>laundry machine</w:t>
      </w:r>
      <w:r w:rsidR="00B84A6A" w:rsidRPr="00DE13C2">
        <w:rPr>
          <w:rFonts w:asciiTheme="majorBidi" w:eastAsia="Times New Roman" w:hAnsiTheme="majorBidi" w:cstheme="majorBidi"/>
          <w:color w:val="000000"/>
          <w:sz w:val="24"/>
          <w:szCs w:val="24"/>
        </w:rPr>
        <w:t>s, brushing teeth, making wudu</w:t>
      </w:r>
      <w:r w:rsidR="007C2E82" w:rsidRPr="007C2E82">
        <w:rPr>
          <w:rFonts w:asciiTheme="majorBidi" w:eastAsia="Times New Roman" w:hAnsiTheme="majorBidi" w:cstheme="majorBidi"/>
          <w:color w:val="000000"/>
          <w:sz w:val="24"/>
          <w:szCs w:val="24"/>
        </w:rPr>
        <w:t>, watering the plants, washing the ca</w:t>
      </w:r>
      <w:r w:rsidR="00B84A6A" w:rsidRPr="00DE13C2">
        <w:rPr>
          <w:rFonts w:asciiTheme="majorBidi" w:eastAsia="Times New Roman" w:hAnsiTheme="majorBidi" w:cstheme="majorBidi"/>
          <w:color w:val="000000"/>
          <w:sz w:val="24"/>
          <w:szCs w:val="24"/>
        </w:rPr>
        <w:t xml:space="preserve">r, washing fruits and vegetable, </w:t>
      </w:r>
      <w:r w:rsidR="007C2E82" w:rsidRPr="007C2E82">
        <w:rPr>
          <w:rFonts w:asciiTheme="majorBidi" w:eastAsia="Times New Roman" w:hAnsiTheme="majorBidi" w:cstheme="majorBidi"/>
          <w:color w:val="000000"/>
          <w:sz w:val="24"/>
          <w:szCs w:val="24"/>
        </w:rPr>
        <w:t>and so on.</w:t>
      </w:r>
    </w:p>
    <w:p w:rsidR="00DA21BA" w:rsidRPr="00DE13C2" w:rsidRDefault="00A26934" w:rsidP="005419F8">
      <w:pPr>
        <w:rPr>
          <w:rFonts w:asciiTheme="majorBidi" w:eastAsia="Times New Roman" w:hAnsiTheme="majorBidi" w:cstheme="majorBidi"/>
          <w:color w:val="000000"/>
          <w:sz w:val="24"/>
          <w:szCs w:val="24"/>
        </w:rPr>
      </w:pPr>
      <w:r w:rsidRPr="00DE13C2">
        <w:rPr>
          <w:rFonts w:asciiTheme="majorBidi" w:eastAsia="Times New Roman" w:hAnsiTheme="majorBidi" w:cstheme="majorBidi"/>
          <w:b/>
          <w:bCs/>
          <w:color w:val="000000"/>
          <w:sz w:val="24"/>
          <w:szCs w:val="24"/>
        </w:rPr>
        <w:t>Leftover Water:</w:t>
      </w:r>
      <w:r w:rsidRPr="00DE13C2">
        <w:rPr>
          <w:rFonts w:asciiTheme="majorBidi" w:eastAsia="Times New Roman" w:hAnsiTheme="majorBidi" w:cstheme="majorBidi"/>
          <w:color w:val="000000"/>
          <w:sz w:val="24"/>
          <w:szCs w:val="24"/>
        </w:rPr>
        <w:t xml:space="preserve"> Students are asked to brain storm on how to be creative </w:t>
      </w:r>
      <w:r w:rsidR="002B2EA2">
        <w:rPr>
          <w:rFonts w:asciiTheme="majorBidi" w:eastAsia="Times New Roman" w:hAnsiTheme="majorBidi" w:cstheme="majorBidi"/>
          <w:color w:val="000000"/>
          <w:sz w:val="24"/>
          <w:szCs w:val="24"/>
        </w:rPr>
        <w:t>in reusing the leftover water people</w:t>
      </w:r>
      <w:r w:rsidR="008923A7">
        <w:rPr>
          <w:rFonts w:asciiTheme="majorBidi" w:eastAsia="Times New Roman" w:hAnsiTheme="majorBidi" w:cstheme="majorBidi"/>
          <w:color w:val="000000"/>
          <w:sz w:val="24"/>
          <w:szCs w:val="24"/>
        </w:rPr>
        <w:t xml:space="preserve"> usually waste every day. T</w:t>
      </w:r>
      <w:r w:rsidRPr="00DE13C2">
        <w:rPr>
          <w:rFonts w:asciiTheme="majorBidi" w:eastAsia="Times New Roman" w:hAnsiTheme="majorBidi" w:cstheme="majorBidi"/>
          <w:color w:val="000000"/>
          <w:sz w:val="24"/>
          <w:szCs w:val="24"/>
        </w:rPr>
        <w:t>heir ideas</w:t>
      </w:r>
      <w:r w:rsidR="008923A7">
        <w:rPr>
          <w:rFonts w:asciiTheme="majorBidi" w:eastAsia="Times New Roman" w:hAnsiTheme="majorBidi" w:cstheme="majorBidi"/>
          <w:color w:val="000000"/>
          <w:sz w:val="24"/>
          <w:szCs w:val="24"/>
        </w:rPr>
        <w:t xml:space="preserve"> are discussed</w:t>
      </w:r>
      <w:r w:rsidRPr="00DE13C2">
        <w:rPr>
          <w:rFonts w:asciiTheme="majorBidi" w:eastAsia="Times New Roman" w:hAnsiTheme="majorBidi" w:cstheme="majorBidi"/>
          <w:color w:val="000000"/>
          <w:sz w:val="24"/>
          <w:szCs w:val="24"/>
        </w:rPr>
        <w:t xml:space="preserve"> in class to see how realistic and efficient each is. </w:t>
      </w:r>
      <w:r w:rsidR="008923A7">
        <w:rPr>
          <w:rFonts w:asciiTheme="majorBidi" w:eastAsia="Times New Roman" w:hAnsiTheme="majorBidi" w:cstheme="majorBidi"/>
          <w:color w:val="000000"/>
          <w:sz w:val="24"/>
          <w:szCs w:val="24"/>
        </w:rPr>
        <w:t>A</w:t>
      </w:r>
      <w:r w:rsidRPr="00DE13C2">
        <w:rPr>
          <w:rFonts w:asciiTheme="majorBidi" w:eastAsia="Times New Roman" w:hAnsiTheme="majorBidi" w:cstheme="majorBidi"/>
          <w:color w:val="000000"/>
          <w:sz w:val="24"/>
          <w:szCs w:val="24"/>
        </w:rPr>
        <w:t xml:space="preserve"> list </w:t>
      </w:r>
      <w:r w:rsidR="008923A7">
        <w:rPr>
          <w:rFonts w:asciiTheme="majorBidi" w:eastAsia="Times New Roman" w:hAnsiTheme="majorBidi" w:cstheme="majorBidi"/>
          <w:color w:val="000000"/>
          <w:sz w:val="24"/>
          <w:szCs w:val="24"/>
        </w:rPr>
        <w:t xml:space="preserve">of these ideas is written </w:t>
      </w:r>
      <w:r w:rsidRPr="00DE13C2">
        <w:rPr>
          <w:rFonts w:asciiTheme="majorBidi" w:eastAsia="Times New Roman" w:hAnsiTheme="majorBidi" w:cstheme="majorBidi"/>
          <w:color w:val="000000"/>
          <w:sz w:val="24"/>
          <w:szCs w:val="24"/>
        </w:rPr>
        <w:t xml:space="preserve">on the </w:t>
      </w:r>
      <w:r w:rsidR="007C2E82" w:rsidRPr="007C2E82">
        <w:rPr>
          <w:rFonts w:asciiTheme="majorBidi" w:eastAsia="Times New Roman" w:hAnsiTheme="majorBidi" w:cstheme="majorBidi"/>
          <w:color w:val="000000"/>
          <w:sz w:val="24"/>
          <w:szCs w:val="24"/>
        </w:rPr>
        <w:t>board</w:t>
      </w:r>
      <w:r w:rsidRPr="00DE13C2">
        <w:rPr>
          <w:rFonts w:asciiTheme="majorBidi" w:eastAsia="Times New Roman" w:hAnsiTheme="majorBidi" w:cstheme="majorBidi"/>
          <w:color w:val="000000"/>
          <w:sz w:val="24"/>
          <w:szCs w:val="24"/>
        </w:rPr>
        <w:t xml:space="preserve">, then together </w:t>
      </w:r>
      <w:r w:rsidR="007C2E82" w:rsidRPr="007C2E82">
        <w:rPr>
          <w:rFonts w:asciiTheme="majorBidi" w:eastAsia="Times New Roman" w:hAnsiTheme="majorBidi" w:cstheme="majorBidi"/>
          <w:color w:val="000000"/>
          <w:sz w:val="24"/>
          <w:szCs w:val="24"/>
        </w:rPr>
        <w:t>decide</w:t>
      </w:r>
      <w:r w:rsidRPr="00DE13C2">
        <w:rPr>
          <w:rFonts w:asciiTheme="majorBidi" w:eastAsia="Times New Roman" w:hAnsiTheme="majorBidi" w:cstheme="majorBidi"/>
          <w:color w:val="000000"/>
          <w:sz w:val="24"/>
          <w:szCs w:val="24"/>
        </w:rPr>
        <w:t xml:space="preserve"> </w:t>
      </w:r>
      <w:r w:rsidR="008923A7">
        <w:rPr>
          <w:rFonts w:asciiTheme="majorBidi" w:eastAsia="Times New Roman" w:hAnsiTheme="majorBidi" w:cstheme="majorBidi"/>
          <w:color w:val="000000"/>
          <w:sz w:val="24"/>
          <w:szCs w:val="24"/>
        </w:rPr>
        <w:t>on each. P</w:t>
      </w:r>
      <w:r w:rsidRPr="00DE13C2">
        <w:rPr>
          <w:rFonts w:asciiTheme="majorBidi" w:eastAsia="Times New Roman" w:hAnsiTheme="majorBidi" w:cstheme="majorBidi"/>
          <w:color w:val="000000"/>
          <w:sz w:val="24"/>
          <w:szCs w:val="24"/>
        </w:rPr>
        <w:t xml:space="preserve">osters </w:t>
      </w:r>
      <w:r w:rsidR="008923A7">
        <w:rPr>
          <w:rFonts w:asciiTheme="majorBidi" w:eastAsia="Times New Roman" w:hAnsiTheme="majorBidi" w:cstheme="majorBidi"/>
          <w:color w:val="000000"/>
          <w:sz w:val="24"/>
          <w:szCs w:val="24"/>
        </w:rPr>
        <w:t>are made about the chosen ideas</w:t>
      </w:r>
      <w:r w:rsidRPr="00DE13C2">
        <w:rPr>
          <w:rFonts w:asciiTheme="majorBidi" w:eastAsia="Times New Roman" w:hAnsiTheme="majorBidi" w:cstheme="majorBidi"/>
          <w:color w:val="000000"/>
          <w:sz w:val="24"/>
          <w:szCs w:val="24"/>
        </w:rPr>
        <w:t xml:space="preserve"> to educate the community.</w:t>
      </w:r>
      <w:r w:rsidR="008923A7">
        <w:rPr>
          <w:rFonts w:asciiTheme="majorBidi" w:eastAsia="Times New Roman" w:hAnsiTheme="majorBidi" w:cstheme="majorBidi"/>
          <w:color w:val="000000"/>
          <w:sz w:val="24"/>
          <w:szCs w:val="24"/>
        </w:rPr>
        <w:t xml:space="preserve"> Students may </w:t>
      </w:r>
      <w:r w:rsidRPr="00DE13C2">
        <w:rPr>
          <w:rFonts w:asciiTheme="majorBidi" w:eastAsia="Times New Roman" w:hAnsiTheme="majorBidi" w:cstheme="majorBidi"/>
          <w:color w:val="000000"/>
          <w:sz w:val="24"/>
          <w:szCs w:val="24"/>
        </w:rPr>
        <w:t>search</w:t>
      </w:r>
      <w:r w:rsidR="007C2E82" w:rsidRPr="007C2E82">
        <w:rPr>
          <w:rFonts w:asciiTheme="majorBidi" w:eastAsia="Times New Roman" w:hAnsiTheme="majorBidi" w:cstheme="majorBidi"/>
          <w:color w:val="000000"/>
          <w:sz w:val="24"/>
          <w:szCs w:val="24"/>
        </w:rPr>
        <w:t xml:space="preserve"> the </w:t>
      </w:r>
      <w:r w:rsidRPr="00DE13C2">
        <w:rPr>
          <w:rFonts w:asciiTheme="majorBidi" w:eastAsia="Times New Roman" w:hAnsiTheme="majorBidi" w:cstheme="majorBidi"/>
          <w:color w:val="000000"/>
          <w:sz w:val="24"/>
          <w:szCs w:val="24"/>
        </w:rPr>
        <w:t>inter</w:t>
      </w:r>
      <w:r w:rsidR="007C2E82" w:rsidRPr="007C2E82">
        <w:rPr>
          <w:rFonts w:asciiTheme="majorBidi" w:eastAsia="Times New Roman" w:hAnsiTheme="majorBidi" w:cstheme="majorBidi"/>
          <w:color w:val="000000"/>
          <w:sz w:val="24"/>
          <w:szCs w:val="24"/>
        </w:rPr>
        <w:t xml:space="preserve">net </w:t>
      </w:r>
      <w:r w:rsidRPr="00DE13C2">
        <w:rPr>
          <w:rFonts w:asciiTheme="majorBidi" w:eastAsia="Times New Roman" w:hAnsiTheme="majorBidi" w:cstheme="majorBidi"/>
          <w:color w:val="000000"/>
          <w:sz w:val="24"/>
          <w:szCs w:val="24"/>
        </w:rPr>
        <w:t xml:space="preserve">to see </w:t>
      </w:r>
      <w:r w:rsidR="007C2E82" w:rsidRPr="007C2E82">
        <w:rPr>
          <w:rFonts w:asciiTheme="majorBidi" w:eastAsia="Times New Roman" w:hAnsiTheme="majorBidi" w:cstheme="majorBidi"/>
          <w:color w:val="000000"/>
          <w:sz w:val="24"/>
          <w:szCs w:val="24"/>
        </w:rPr>
        <w:t xml:space="preserve">what other schools </w:t>
      </w:r>
      <w:r w:rsidRPr="00DE13C2">
        <w:rPr>
          <w:rFonts w:asciiTheme="majorBidi" w:eastAsia="Times New Roman" w:hAnsiTheme="majorBidi" w:cstheme="majorBidi"/>
          <w:color w:val="000000"/>
          <w:sz w:val="24"/>
          <w:szCs w:val="24"/>
        </w:rPr>
        <w:t>are doing with their leftover water. One school in</w:t>
      </w:r>
      <w:r w:rsidR="007C2E82" w:rsidRPr="007C2E82">
        <w:rPr>
          <w:rFonts w:asciiTheme="majorBidi" w:eastAsia="Times New Roman" w:hAnsiTheme="majorBidi" w:cstheme="majorBidi"/>
          <w:color w:val="000000"/>
          <w:sz w:val="24"/>
          <w:szCs w:val="24"/>
        </w:rPr>
        <w:t xml:space="preserve"> the UAE</w:t>
      </w:r>
      <w:r w:rsidRPr="00DE13C2">
        <w:rPr>
          <w:rFonts w:asciiTheme="majorBidi" w:eastAsia="Times New Roman" w:hAnsiTheme="majorBidi" w:cstheme="majorBidi"/>
          <w:color w:val="000000"/>
          <w:sz w:val="24"/>
          <w:szCs w:val="24"/>
        </w:rPr>
        <w:t>, for example, collects</w:t>
      </w:r>
      <w:r w:rsidR="007C2E82" w:rsidRPr="007C2E82">
        <w:rPr>
          <w:rFonts w:asciiTheme="majorBidi" w:eastAsia="Times New Roman" w:hAnsiTheme="majorBidi" w:cstheme="majorBidi"/>
          <w:color w:val="000000"/>
          <w:sz w:val="24"/>
          <w:szCs w:val="24"/>
        </w:rPr>
        <w:t xml:space="preserve"> the </w:t>
      </w:r>
      <w:r w:rsidRPr="00DE13C2">
        <w:rPr>
          <w:rFonts w:asciiTheme="majorBidi" w:eastAsia="Times New Roman" w:hAnsiTheme="majorBidi" w:cstheme="majorBidi"/>
          <w:color w:val="000000"/>
          <w:sz w:val="24"/>
          <w:szCs w:val="24"/>
        </w:rPr>
        <w:t>leftover water in one big container and use it to</w:t>
      </w:r>
      <w:r w:rsidR="007C2E82" w:rsidRPr="007C2E82">
        <w:rPr>
          <w:rFonts w:asciiTheme="majorBidi" w:eastAsia="Times New Roman" w:hAnsiTheme="majorBidi" w:cstheme="majorBidi"/>
          <w:color w:val="000000"/>
          <w:sz w:val="24"/>
          <w:szCs w:val="24"/>
        </w:rPr>
        <w:t xml:space="preserve"> water the plant</w:t>
      </w:r>
      <w:r w:rsidRPr="00DE13C2">
        <w:rPr>
          <w:rFonts w:asciiTheme="majorBidi" w:eastAsia="Times New Roman" w:hAnsiTheme="majorBidi" w:cstheme="majorBidi"/>
          <w:color w:val="000000"/>
          <w:sz w:val="24"/>
          <w:szCs w:val="24"/>
        </w:rPr>
        <w:t>s around the school. They call their</w:t>
      </w:r>
      <w:r w:rsidR="007C2E82" w:rsidRPr="007C2E82">
        <w:rPr>
          <w:rFonts w:asciiTheme="majorBidi" w:eastAsia="Times New Roman" w:hAnsiTheme="majorBidi" w:cstheme="majorBidi"/>
          <w:color w:val="000000"/>
          <w:sz w:val="24"/>
          <w:szCs w:val="24"/>
        </w:rPr>
        <w:t xml:space="preserve"> project (</w:t>
      </w:r>
      <w:r w:rsidR="007C2E82" w:rsidRPr="007C2E82">
        <w:rPr>
          <w:rFonts w:asciiTheme="majorBidi" w:eastAsia="Times New Roman" w:hAnsiTheme="majorBidi" w:cstheme="majorBidi"/>
          <w:color w:val="000000"/>
          <w:sz w:val="24"/>
          <w:szCs w:val="24"/>
          <w:rtl/>
        </w:rPr>
        <w:t>اسكبني</w:t>
      </w:r>
      <w:r w:rsidRPr="00DE13C2">
        <w:rPr>
          <w:rFonts w:asciiTheme="majorBidi" w:eastAsia="Times New Roman" w:hAnsiTheme="majorBidi" w:cstheme="majorBidi"/>
          <w:color w:val="000000"/>
          <w:sz w:val="24"/>
          <w:szCs w:val="24"/>
        </w:rPr>
        <w:t xml:space="preserve"> pour me). </w:t>
      </w:r>
      <w:r w:rsidR="008923A7">
        <w:rPr>
          <w:rFonts w:asciiTheme="majorBidi" w:eastAsia="Times New Roman" w:hAnsiTheme="majorBidi" w:cstheme="majorBidi"/>
          <w:color w:val="000000"/>
          <w:sz w:val="24"/>
          <w:szCs w:val="24"/>
        </w:rPr>
        <w:t xml:space="preserve">This idea may be borrowed and implemented in every school, office building, and homes. </w:t>
      </w:r>
      <w:r w:rsidRPr="00DE13C2">
        <w:rPr>
          <w:rFonts w:asciiTheme="majorBidi" w:eastAsia="Times New Roman" w:hAnsiTheme="majorBidi" w:cstheme="majorBidi"/>
          <w:color w:val="000000"/>
          <w:sz w:val="24"/>
          <w:szCs w:val="24"/>
        </w:rPr>
        <w:t xml:space="preserve">Integrating with </w:t>
      </w:r>
      <w:r w:rsidR="00D176D5">
        <w:rPr>
          <w:rFonts w:asciiTheme="majorBidi" w:eastAsia="Times New Roman" w:hAnsiTheme="majorBidi" w:cstheme="majorBidi"/>
          <w:color w:val="000000"/>
          <w:sz w:val="24"/>
          <w:szCs w:val="24"/>
        </w:rPr>
        <w:t>the Math and Science classes, students</w:t>
      </w:r>
      <w:r w:rsidRPr="00DE13C2">
        <w:rPr>
          <w:rFonts w:asciiTheme="majorBidi" w:eastAsia="Times New Roman" w:hAnsiTheme="majorBidi" w:cstheme="majorBidi"/>
          <w:color w:val="000000"/>
          <w:sz w:val="24"/>
          <w:szCs w:val="24"/>
        </w:rPr>
        <w:t xml:space="preserve"> measure how much</w:t>
      </w:r>
      <w:r w:rsidR="00DA21BA" w:rsidRPr="00DE13C2">
        <w:rPr>
          <w:rFonts w:asciiTheme="majorBidi" w:eastAsia="Times New Roman" w:hAnsiTheme="majorBidi" w:cstheme="majorBidi"/>
          <w:color w:val="000000"/>
          <w:sz w:val="24"/>
          <w:szCs w:val="24"/>
        </w:rPr>
        <w:t xml:space="preserve"> water is collected each week.</w:t>
      </w:r>
    </w:p>
    <w:p w:rsidR="00DA21BA" w:rsidRPr="00DE13C2" w:rsidRDefault="00DA21BA" w:rsidP="00DA21BA">
      <w:pPr>
        <w:rPr>
          <w:rFonts w:asciiTheme="majorBidi" w:eastAsia="Times New Roman" w:hAnsiTheme="majorBidi" w:cstheme="majorBidi"/>
          <w:color w:val="000000"/>
          <w:sz w:val="24"/>
          <w:szCs w:val="24"/>
        </w:rPr>
      </w:pPr>
    </w:p>
    <w:p w:rsidR="0055641E" w:rsidRPr="00DE13C2" w:rsidRDefault="00DA21BA" w:rsidP="0055641E">
      <w:pPr>
        <w:rPr>
          <w:rFonts w:asciiTheme="majorBidi" w:eastAsia="Times New Roman" w:hAnsiTheme="majorBidi" w:cstheme="majorBidi"/>
          <w:b/>
          <w:bCs/>
          <w:color w:val="000000"/>
          <w:sz w:val="24"/>
          <w:szCs w:val="24"/>
        </w:rPr>
      </w:pPr>
      <w:r w:rsidRPr="00DE13C2">
        <w:rPr>
          <w:rFonts w:asciiTheme="majorBidi" w:eastAsia="Times New Roman" w:hAnsiTheme="majorBidi" w:cstheme="majorBidi"/>
          <w:b/>
          <w:bCs/>
          <w:color w:val="000000"/>
          <w:sz w:val="24"/>
          <w:szCs w:val="24"/>
        </w:rPr>
        <w:t>Assessments:</w:t>
      </w:r>
    </w:p>
    <w:p w:rsidR="00DC7B3B" w:rsidRPr="00DE13C2" w:rsidRDefault="007C2E82" w:rsidP="000772B4">
      <w:pPr>
        <w:rPr>
          <w:rFonts w:asciiTheme="majorBidi" w:eastAsia="Times New Roman" w:hAnsiTheme="majorBidi" w:cstheme="majorBidi"/>
          <w:sz w:val="24"/>
          <w:szCs w:val="24"/>
        </w:rPr>
      </w:pPr>
      <w:r w:rsidRPr="007C2E82">
        <w:rPr>
          <w:rFonts w:asciiTheme="majorBidi" w:eastAsia="Times New Roman" w:hAnsiTheme="majorBidi" w:cstheme="majorBidi"/>
          <w:b/>
          <w:bCs/>
          <w:color w:val="000000"/>
          <w:sz w:val="24"/>
          <w:szCs w:val="24"/>
        </w:rPr>
        <w:t>Interpersonal task:</w:t>
      </w:r>
      <w:r w:rsidR="0055641E" w:rsidRPr="00DE13C2">
        <w:rPr>
          <w:rFonts w:asciiTheme="majorBidi" w:eastAsia="Times New Roman" w:hAnsiTheme="majorBidi" w:cstheme="majorBidi"/>
          <w:b/>
          <w:bCs/>
          <w:color w:val="000000"/>
          <w:sz w:val="24"/>
          <w:szCs w:val="24"/>
        </w:rPr>
        <w:t xml:space="preserve"> </w:t>
      </w:r>
      <w:r w:rsidR="000772B4">
        <w:rPr>
          <w:rFonts w:asciiTheme="majorBidi" w:eastAsia="Times New Roman" w:hAnsiTheme="majorBidi" w:cstheme="majorBidi"/>
          <w:color w:val="000000"/>
          <w:sz w:val="24"/>
          <w:szCs w:val="24"/>
        </w:rPr>
        <w:t>T</w:t>
      </w:r>
      <w:r w:rsidRPr="007C2E82">
        <w:rPr>
          <w:rFonts w:asciiTheme="majorBidi" w:eastAsia="Times New Roman" w:hAnsiTheme="majorBidi" w:cstheme="majorBidi"/>
          <w:color w:val="000000"/>
          <w:sz w:val="24"/>
          <w:szCs w:val="24"/>
        </w:rPr>
        <w:t>he class</w:t>
      </w:r>
      <w:r w:rsidR="000772B4">
        <w:rPr>
          <w:rFonts w:asciiTheme="majorBidi" w:eastAsia="Times New Roman" w:hAnsiTheme="majorBidi" w:cstheme="majorBidi"/>
          <w:color w:val="000000"/>
          <w:sz w:val="24"/>
          <w:szCs w:val="24"/>
        </w:rPr>
        <w:t xml:space="preserve"> is divided</w:t>
      </w:r>
      <w:r w:rsidRPr="007C2E82">
        <w:rPr>
          <w:rFonts w:asciiTheme="majorBidi" w:eastAsia="Times New Roman" w:hAnsiTheme="majorBidi" w:cstheme="majorBidi"/>
          <w:color w:val="000000"/>
          <w:sz w:val="24"/>
          <w:szCs w:val="24"/>
        </w:rPr>
        <w:t xml:space="preserve"> into groups of two</w:t>
      </w:r>
      <w:r w:rsidR="00781AE2" w:rsidRPr="00DE13C2">
        <w:rPr>
          <w:rFonts w:asciiTheme="majorBidi" w:eastAsia="Times New Roman" w:hAnsiTheme="majorBidi" w:cstheme="majorBidi"/>
          <w:color w:val="000000"/>
          <w:sz w:val="24"/>
          <w:szCs w:val="24"/>
        </w:rPr>
        <w:t xml:space="preserve">s, each is given a task to create a scene and talk about it. One scenario is going to Makkah for </w:t>
      </w:r>
      <w:proofErr w:type="spellStart"/>
      <w:r w:rsidR="00781AE2" w:rsidRPr="00DE13C2">
        <w:rPr>
          <w:rFonts w:asciiTheme="majorBidi" w:eastAsia="Times New Roman" w:hAnsiTheme="majorBidi" w:cstheme="majorBidi"/>
          <w:color w:val="000000"/>
          <w:sz w:val="24"/>
          <w:szCs w:val="24"/>
        </w:rPr>
        <w:t>Umrah</w:t>
      </w:r>
      <w:proofErr w:type="spellEnd"/>
      <w:r w:rsidR="00781AE2" w:rsidRPr="00DE13C2">
        <w:rPr>
          <w:rFonts w:asciiTheme="majorBidi" w:eastAsia="Times New Roman" w:hAnsiTheme="majorBidi" w:cstheme="majorBidi"/>
          <w:color w:val="000000"/>
          <w:sz w:val="24"/>
          <w:szCs w:val="24"/>
        </w:rPr>
        <w:t>. When they reach</w:t>
      </w:r>
      <w:r w:rsidR="000772B4">
        <w:rPr>
          <w:rFonts w:asciiTheme="majorBidi" w:eastAsia="Times New Roman" w:hAnsiTheme="majorBidi" w:cstheme="majorBidi"/>
          <w:color w:val="000000"/>
          <w:sz w:val="24"/>
          <w:szCs w:val="24"/>
        </w:rPr>
        <w:t xml:space="preserve"> the hotel room and go</w:t>
      </w:r>
      <w:r w:rsidR="00781AE2" w:rsidRPr="00DE13C2">
        <w:rPr>
          <w:rFonts w:asciiTheme="majorBidi" w:eastAsia="Times New Roman" w:hAnsiTheme="majorBidi" w:cstheme="majorBidi"/>
          <w:color w:val="000000"/>
          <w:sz w:val="24"/>
          <w:szCs w:val="24"/>
        </w:rPr>
        <w:t xml:space="preserve"> to the bathroom to make wudu, they fi</w:t>
      </w:r>
      <w:r w:rsidRPr="007C2E82">
        <w:rPr>
          <w:rFonts w:asciiTheme="majorBidi" w:eastAsia="Times New Roman" w:hAnsiTheme="majorBidi" w:cstheme="majorBidi"/>
          <w:color w:val="000000"/>
          <w:sz w:val="24"/>
          <w:szCs w:val="24"/>
        </w:rPr>
        <w:t>nd the water faucet in the ba</w:t>
      </w:r>
      <w:r w:rsidR="00781AE2" w:rsidRPr="00DE13C2">
        <w:rPr>
          <w:rFonts w:asciiTheme="majorBidi" w:eastAsia="Times New Roman" w:hAnsiTheme="majorBidi" w:cstheme="majorBidi"/>
          <w:color w:val="000000"/>
          <w:sz w:val="24"/>
          <w:szCs w:val="24"/>
        </w:rPr>
        <w:t>throom dripping. They remember</w:t>
      </w:r>
      <w:r w:rsidR="000772B4">
        <w:rPr>
          <w:rFonts w:asciiTheme="majorBidi" w:eastAsia="Times New Roman" w:hAnsiTheme="majorBidi" w:cstheme="majorBidi"/>
          <w:color w:val="000000"/>
          <w:sz w:val="24"/>
          <w:szCs w:val="24"/>
        </w:rPr>
        <w:t xml:space="preserve"> water preservation </w:t>
      </w:r>
      <w:r w:rsidR="00E2267E" w:rsidRPr="00DE13C2">
        <w:rPr>
          <w:rFonts w:asciiTheme="majorBidi" w:eastAsia="Times New Roman" w:hAnsiTheme="majorBidi" w:cstheme="majorBidi"/>
          <w:color w:val="000000"/>
          <w:sz w:val="24"/>
          <w:szCs w:val="24"/>
        </w:rPr>
        <w:t>unit</w:t>
      </w:r>
      <w:r w:rsidRPr="007C2E82">
        <w:rPr>
          <w:rFonts w:asciiTheme="majorBidi" w:eastAsia="Times New Roman" w:hAnsiTheme="majorBidi" w:cstheme="majorBidi"/>
          <w:color w:val="000000"/>
          <w:sz w:val="24"/>
          <w:szCs w:val="24"/>
        </w:rPr>
        <w:t xml:space="preserve"> </w:t>
      </w:r>
      <w:r w:rsidR="000772B4">
        <w:rPr>
          <w:rFonts w:asciiTheme="majorBidi" w:eastAsia="Times New Roman" w:hAnsiTheme="majorBidi" w:cstheme="majorBidi"/>
          <w:color w:val="000000"/>
          <w:sz w:val="24"/>
          <w:szCs w:val="24"/>
        </w:rPr>
        <w:t xml:space="preserve">they studied at school, </w:t>
      </w:r>
      <w:r w:rsidR="00425020" w:rsidRPr="00DE13C2">
        <w:rPr>
          <w:rFonts w:asciiTheme="majorBidi" w:eastAsia="Times New Roman" w:hAnsiTheme="majorBidi" w:cstheme="majorBidi"/>
          <w:color w:val="000000"/>
          <w:sz w:val="24"/>
          <w:szCs w:val="24"/>
        </w:rPr>
        <w:t>and think</w:t>
      </w:r>
      <w:r w:rsidRPr="007C2E82">
        <w:rPr>
          <w:rFonts w:asciiTheme="majorBidi" w:eastAsia="Times New Roman" w:hAnsiTheme="majorBidi" w:cstheme="majorBidi"/>
          <w:color w:val="000000"/>
          <w:sz w:val="24"/>
          <w:szCs w:val="24"/>
        </w:rPr>
        <w:t xml:space="preserve"> of how much water this faucet </w:t>
      </w:r>
      <w:r w:rsidR="00E2267E" w:rsidRPr="00DE13C2">
        <w:rPr>
          <w:rFonts w:asciiTheme="majorBidi" w:eastAsia="Times New Roman" w:hAnsiTheme="majorBidi" w:cstheme="majorBidi"/>
          <w:color w:val="000000"/>
          <w:sz w:val="24"/>
          <w:szCs w:val="24"/>
        </w:rPr>
        <w:t>is wasting. They also remember</w:t>
      </w:r>
      <w:r w:rsidRPr="007C2E82">
        <w:rPr>
          <w:rFonts w:asciiTheme="majorBidi" w:eastAsia="Times New Roman" w:hAnsiTheme="majorBidi" w:cstheme="majorBidi"/>
          <w:color w:val="000000"/>
          <w:sz w:val="24"/>
          <w:szCs w:val="24"/>
        </w:rPr>
        <w:t xml:space="preserve"> the Hadeeth of the Prophet (PBUH) and the </w:t>
      </w:r>
      <w:r w:rsidR="00E2267E" w:rsidRPr="00DE13C2">
        <w:rPr>
          <w:rFonts w:asciiTheme="majorBidi" w:eastAsia="Times New Roman" w:hAnsiTheme="majorBidi" w:cstheme="majorBidi"/>
          <w:color w:val="000000"/>
          <w:sz w:val="24"/>
          <w:szCs w:val="24"/>
        </w:rPr>
        <w:t>Ayah that talks about not to wa</w:t>
      </w:r>
      <w:r w:rsidRPr="007C2E82">
        <w:rPr>
          <w:rFonts w:asciiTheme="majorBidi" w:eastAsia="Times New Roman" w:hAnsiTheme="majorBidi" w:cstheme="majorBidi"/>
          <w:color w:val="000000"/>
          <w:sz w:val="24"/>
          <w:szCs w:val="24"/>
        </w:rPr>
        <w:t>st</w:t>
      </w:r>
      <w:r w:rsidR="00E2267E" w:rsidRPr="00DE13C2">
        <w:rPr>
          <w:rFonts w:asciiTheme="majorBidi" w:eastAsia="Times New Roman" w:hAnsiTheme="majorBidi" w:cstheme="majorBidi"/>
          <w:color w:val="000000"/>
          <w:sz w:val="24"/>
          <w:szCs w:val="24"/>
        </w:rPr>
        <w:t>e water and other resources.</w:t>
      </w:r>
      <w:r w:rsidR="00DC7B3B" w:rsidRPr="00DE13C2">
        <w:rPr>
          <w:rFonts w:asciiTheme="majorBidi" w:eastAsia="Times New Roman" w:hAnsiTheme="majorBidi" w:cstheme="majorBidi"/>
          <w:color w:val="000000"/>
          <w:sz w:val="24"/>
          <w:szCs w:val="24"/>
        </w:rPr>
        <w:t xml:space="preserve"> They decide to call the front desk</w:t>
      </w:r>
      <w:r w:rsidRPr="007C2E82">
        <w:rPr>
          <w:rFonts w:asciiTheme="majorBidi" w:eastAsia="Times New Roman" w:hAnsiTheme="majorBidi" w:cstheme="majorBidi"/>
          <w:color w:val="000000"/>
          <w:sz w:val="24"/>
          <w:szCs w:val="24"/>
        </w:rPr>
        <w:t xml:space="preserve"> to </w:t>
      </w:r>
      <w:r w:rsidR="00DC7B3B" w:rsidRPr="00DE13C2">
        <w:rPr>
          <w:rFonts w:asciiTheme="majorBidi" w:eastAsia="Times New Roman" w:hAnsiTheme="majorBidi" w:cstheme="majorBidi"/>
          <w:color w:val="000000"/>
          <w:sz w:val="24"/>
          <w:szCs w:val="24"/>
        </w:rPr>
        <w:t xml:space="preserve">send someone to </w:t>
      </w:r>
      <w:r w:rsidRPr="007C2E82">
        <w:rPr>
          <w:rFonts w:asciiTheme="majorBidi" w:eastAsia="Times New Roman" w:hAnsiTheme="majorBidi" w:cstheme="majorBidi"/>
          <w:color w:val="000000"/>
          <w:sz w:val="24"/>
          <w:szCs w:val="24"/>
        </w:rPr>
        <w:t>fix the problem. They need to make up a conversation between the hotel worker and the visitor</w:t>
      </w:r>
      <w:r w:rsidR="00DC7B3B" w:rsidRPr="00DE13C2">
        <w:rPr>
          <w:rFonts w:asciiTheme="majorBidi" w:eastAsia="Times New Roman" w:hAnsiTheme="majorBidi" w:cstheme="majorBidi"/>
          <w:color w:val="000000"/>
          <w:sz w:val="24"/>
          <w:szCs w:val="24"/>
        </w:rPr>
        <w:t>. O</w:t>
      </w:r>
      <w:r w:rsidRPr="007C2E82">
        <w:rPr>
          <w:rFonts w:asciiTheme="majorBidi" w:eastAsia="Times New Roman" w:hAnsiTheme="majorBidi" w:cstheme="majorBidi"/>
          <w:color w:val="000000"/>
          <w:sz w:val="24"/>
          <w:szCs w:val="24"/>
        </w:rPr>
        <w:t>ne of the</w:t>
      </w:r>
      <w:r w:rsidR="00DC7B3B" w:rsidRPr="00DE13C2">
        <w:rPr>
          <w:rFonts w:asciiTheme="majorBidi" w:eastAsia="Times New Roman" w:hAnsiTheme="majorBidi" w:cstheme="majorBidi"/>
          <w:color w:val="000000"/>
          <w:sz w:val="24"/>
          <w:szCs w:val="24"/>
        </w:rPr>
        <w:t>m will play</w:t>
      </w:r>
      <w:r w:rsidRPr="007C2E82">
        <w:rPr>
          <w:rFonts w:asciiTheme="majorBidi" w:eastAsia="Times New Roman" w:hAnsiTheme="majorBidi" w:cstheme="majorBidi"/>
          <w:color w:val="000000"/>
          <w:sz w:val="24"/>
          <w:szCs w:val="24"/>
        </w:rPr>
        <w:t xml:space="preserve"> the </w:t>
      </w:r>
      <w:r w:rsidR="00DC7B3B" w:rsidRPr="00DE13C2">
        <w:rPr>
          <w:rFonts w:asciiTheme="majorBidi" w:eastAsia="Times New Roman" w:hAnsiTheme="majorBidi" w:cstheme="majorBidi"/>
          <w:color w:val="000000"/>
          <w:sz w:val="24"/>
          <w:szCs w:val="24"/>
        </w:rPr>
        <w:t xml:space="preserve">role of the </w:t>
      </w:r>
      <w:r w:rsidRPr="007C2E82">
        <w:rPr>
          <w:rFonts w:asciiTheme="majorBidi" w:eastAsia="Times New Roman" w:hAnsiTheme="majorBidi" w:cstheme="majorBidi"/>
          <w:color w:val="000000"/>
          <w:sz w:val="24"/>
          <w:szCs w:val="24"/>
        </w:rPr>
        <w:t xml:space="preserve">hotel worker </w:t>
      </w:r>
      <w:r w:rsidR="00DC7B3B" w:rsidRPr="00DE13C2">
        <w:rPr>
          <w:rFonts w:asciiTheme="majorBidi" w:eastAsia="Times New Roman" w:hAnsiTheme="majorBidi" w:cstheme="majorBidi"/>
          <w:color w:val="000000"/>
          <w:sz w:val="24"/>
          <w:szCs w:val="24"/>
        </w:rPr>
        <w:t xml:space="preserve">while the other will be the guest. They eventually communicate </w:t>
      </w:r>
      <w:r w:rsidR="000772B4">
        <w:rPr>
          <w:rFonts w:asciiTheme="majorBidi" w:eastAsia="Times New Roman" w:hAnsiTheme="majorBidi" w:cstheme="majorBidi"/>
          <w:color w:val="000000"/>
          <w:sz w:val="24"/>
          <w:szCs w:val="24"/>
        </w:rPr>
        <w:t xml:space="preserve">in Arabic </w:t>
      </w:r>
      <w:r w:rsidR="00DC7B3B" w:rsidRPr="00DE13C2">
        <w:rPr>
          <w:rFonts w:asciiTheme="majorBidi" w:eastAsia="Times New Roman" w:hAnsiTheme="majorBidi" w:cstheme="majorBidi"/>
          <w:color w:val="000000"/>
          <w:sz w:val="24"/>
          <w:szCs w:val="24"/>
        </w:rPr>
        <w:t>until the problem is resolved and water is wasted no more in that bathroom.</w:t>
      </w:r>
    </w:p>
    <w:p w:rsidR="00C82CB0" w:rsidRPr="00DE13C2" w:rsidRDefault="00DC7B3B" w:rsidP="00C82CB0">
      <w:pPr>
        <w:rPr>
          <w:rFonts w:asciiTheme="majorBidi" w:eastAsia="Times New Roman" w:hAnsiTheme="majorBidi" w:cstheme="majorBidi"/>
          <w:color w:val="000000"/>
          <w:sz w:val="24"/>
          <w:szCs w:val="24"/>
        </w:rPr>
      </w:pPr>
      <w:r w:rsidRPr="00DE13C2">
        <w:rPr>
          <w:rFonts w:asciiTheme="majorBidi" w:eastAsia="Times New Roman" w:hAnsiTheme="majorBidi" w:cstheme="majorBidi"/>
          <w:b/>
          <w:bCs/>
          <w:color w:val="000000"/>
          <w:sz w:val="24"/>
          <w:szCs w:val="24"/>
        </w:rPr>
        <w:t>Presentational Task:</w:t>
      </w:r>
      <w:r w:rsidRPr="00DE13C2">
        <w:rPr>
          <w:rFonts w:asciiTheme="majorBidi" w:eastAsia="Times New Roman" w:hAnsiTheme="majorBidi" w:cstheme="majorBidi"/>
          <w:color w:val="000000"/>
          <w:sz w:val="24"/>
          <w:szCs w:val="24"/>
        </w:rPr>
        <w:t xml:space="preserve"> </w:t>
      </w:r>
      <w:r w:rsidR="007C2E82" w:rsidRPr="007C2E82">
        <w:rPr>
          <w:rFonts w:asciiTheme="majorBidi" w:eastAsia="Times New Roman" w:hAnsiTheme="majorBidi" w:cstheme="majorBidi"/>
          <w:color w:val="000000"/>
          <w:sz w:val="24"/>
          <w:szCs w:val="24"/>
        </w:rPr>
        <w:t xml:space="preserve">Students </w:t>
      </w:r>
      <w:r w:rsidR="008C2580" w:rsidRPr="00DE13C2">
        <w:rPr>
          <w:rFonts w:asciiTheme="majorBidi" w:eastAsia="Times New Roman" w:hAnsiTheme="majorBidi" w:cstheme="majorBidi"/>
          <w:color w:val="000000"/>
          <w:sz w:val="24"/>
          <w:szCs w:val="24"/>
        </w:rPr>
        <w:t xml:space="preserve">need to </w:t>
      </w:r>
      <w:r w:rsidR="007C2E82" w:rsidRPr="007C2E82">
        <w:rPr>
          <w:rFonts w:asciiTheme="majorBidi" w:eastAsia="Times New Roman" w:hAnsiTheme="majorBidi" w:cstheme="majorBidi"/>
          <w:color w:val="000000"/>
          <w:sz w:val="24"/>
          <w:szCs w:val="24"/>
        </w:rPr>
        <w:t>present what they learned in this unit using P</w:t>
      </w:r>
      <w:r w:rsidR="008C2580" w:rsidRPr="00DE13C2">
        <w:rPr>
          <w:rFonts w:asciiTheme="majorBidi" w:eastAsia="Times New Roman" w:hAnsiTheme="majorBidi" w:cstheme="majorBidi"/>
          <w:color w:val="000000"/>
          <w:sz w:val="24"/>
          <w:szCs w:val="24"/>
        </w:rPr>
        <w:t xml:space="preserve">ower </w:t>
      </w:r>
      <w:r w:rsidR="007C2E82" w:rsidRPr="007C2E82">
        <w:rPr>
          <w:rFonts w:asciiTheme="majorBidi" w:eastAsia="Times New Roman" w:hAnsiTheme="majorBidi" w:cstheme="majorBidi"/>
          <w:color w:val="000000"/>
          <w:sz w:val="24"/>
          <w:szCs w:val="24"/>
        </w:rPr>
        <w:t>P</w:t>
      </w:r>
      <w:r w:rsidR="008C2580" w:rsidRPr="00DE13C2">
        <w:rPr>
          <w:rFonts w:asciiTheme="majorBidi" w:eastAsia="Times New Roman" w:hAnsiTheme="majorBidi" w:cstheme="majorBidi"/>
          <w:color w:val="000000"/>
          <w:sz w:val="24"/>
          <w:szCs w:val="24"/>
        </w:rPr>
        <w:t>oint</w:t>
      </w:r>
      <w:r w:rsidR="007C2E82" w:rsidRPr="007C2E82">
        <w:rPr>
          <w:rFonts w:asciiTheme="majorBidi" w:eastAsia="Times New Roman" w:hAnsiTheme="majorBidi" w:cstheme="majorBidi"/>
          <w:color w:val="000000"/>
          <w:sz w:val="24"/>
          <w:szCs w:val="24"/>
        </w:rPr>
        <w:t xml:space="preserve"> or poster</w:t>
      </w:r>
      <w:r w:rsidR="008C2580" w:rsidRPr="00DE13C2">
        <w:rPr>
          <w:rFonts w:asciiTheme="majorBidi" w:eastAsia="Times New Roman" w:hAnsiTheme="majorBidi" w:cstheme="majorBidi"/>
          <w:color w:val="000000"/>
          <w:sz w:val="24"/>
          <w:szCs w:val="24"/>
        </w:rPr>
        <w:t>s</w:t>
      </w:r>
      <w:r w:rsidR="007C2E82" w:rsidRPr="007C2E82">
        <w:rPr>
          <w:rFonts w:asciiTheme="majorBidi" w:eastAsia="Times New Roman" w:hAnsiTheme="majorBidi" w:cstheme="majorBidi"/>
          <w:color w:val="000000"/>
          <w:sz w:val="24"/>
          <w:szCs w:val="24"/>
        </w:rPr>
        <w:t>. They need to incl</w:t>
      </w:r>
      <w:r w:rsidR="00F844CF">
        <w:rPr>
          <w:rFonts w:asciiTheme="majorBidi" w:eastAsia="Times New Roman" w:hAnsiTheme="majorBidi" w:cstheme="majorBidi"/>
          <w:color w:val="000000"/>
          <w:sz w:val="24"/>
          <w:szCs w:val="24"/>
        </w:rPr>
        <w:t>ude verses from the Qur’an and the</w:t>
      </w:r>
      <w:r w:rsidR="007C2E82" w:rsidRPr="007C2E82">
        <w:rPr>
          <w:rFonts w:asciiTheme="majorBidi" w:eastAsia="Times New Roman" w:hAnsiTheme="majorBidi" w:cstheme="majorBidi"/>
          <w:color w:val="000000"/>
          <w:sz w:val="24"/>
          <w:szCs w:val="24"/>
        </w:rPr>
        <w:t xml:space="preserve"> Hadeeth about that.</w:t>
      </w:r>
      <w:r w:rsidR="008C2580" w:rsidRPr="00DE13C2">
        <w:rPr>
          <w:rFonts w:asciiTheme="majorBidi" w:eastAsia="Times New Roman" w:hAnsiTheme="majorBidi" w:cstheme="majorBidi"/>
          <w:sz w:val="24"/>
          <w:szCs w:val="24"/>
        </w:rPr>
        <w:t xml:space="preserve"> </w:t>
      </w:r>
      <w:r w:rsidR="007C2E82" w:rsidRPr="007C2E82">
        <w:rPr>
          <w:rFonts w:asciiTheme="majorBidi" w:eastAsia="Times New Roman" w:hAnsiTheme="majorBidi" w:cstheme="majorBidi"/>
          <w:color w:val="000000"/>
          <w:sz w:val="24"/>
          <w:szCs w:val="24"/>
        </w:rPr>
        <w:t xml:space="preserve">They need to show </w:t>
      </w:r>
      <w:r w:rsidR="008C2580" w:rsidRPr="00DE13C2">
        <w:rPr>
          <w:rFonts w:asciiTheme="majorBidi" w:eastAsia="Times New Roman" w:hAnsiTheme="majorBidi" w:cstheme="majorBidi"/>
          <w:color w:val="000000"/>
          <w:sz w:val="24"/>
          <w:szCs w:val="24"/>
        </w:rPr>
        <w:t xml:space="preserve">how this unit has influenced their water consumption. They have to draw a comparison of their water usage before and after going through this unit. </w:t>
      </w:r>
      <w:r w:rsidR="007C2E82" w:rsidRPr="007C2E82">
        <w:rPr>
          <w:rFonts w:asciiTheme="majorBidi" w:eastAsia="Times New Roman" w:hAnsiTheme="majorBidi" w:cstheme="majorBidi"/>
          <w:color w:val="000000"/>
          <w:sz w:val="24"/>
          <w:szCs w:val="24"/>
        </w:rPr>
        <w:t xml:space="preserve">They also </w:t>
      </w:r>
      <w:r w:rsidR="004D1AB6" w:rsidRPr="00DE13C2">
        <w:rPr>
          <w:rFonts w:asciiTheme="majorBidi" w:eastAsia="Times New Roman" w:hAnsiTheme="majorBidi" w:cstheme="majorBidi"/>
          <w:color w:val="000000"/>
          <w:sz w:val="24"/>
          <w:szCs w:val="24"/>
        </w:rPr>
        <w:t xml:space="preserve">need to </w:t>
      </w:r>
      <w:r w:rsidR="007C2E82" w:rsidRPr="007C2E82">
        <w:rPr>
          <w:rFonts w:asciiTheme="majorBidi" w:eastAsia="Times New Roman" w:hAnsiTheme="majorBidi" w:cstheme="majorBidi"/>
          <w:color w:val="000000"/>
          <w:sz w:val="24"/>
          <w:szCs w:val="24"/>
        </w:rPr>
        <w:t xml:space="preserve">include </w:t>
      </w:r>
      <w:r w:rsidR="004D1AB6" w:rsidRPr="00DE13C2">
        <w:rPr>
          <w:rFonts w:asciiTheme="majorBidi" w:eastAsia="Times New Roman" w:hAnsiTheme="majorBidi" w:cstheme="majorBidi"/>
          <w:color w:val="000000"/>
          <w:sz w:val="24"/>
          <w:szCs w:val="24"/>
        </w:rPr>
        <w:t>what they do to</w:t>
      </w:r>
      <w:r w:rsidR="00F844CF">
        <w:rPr>
          <w:rFonts w:asciiTheme="majorBidi" w:eastAsia="Times New Roman" w:hAnsiTheme="majorBidi" w:cstheme="majorBidi"/>
          <w:color w:val="000000"/>
          <w:sz w:val="24"/>
          <w:szCs w:val="24"/>
        </w:rPr>
        <w:t xml:space="preserve"> influence their families to </w:t>
      </w:r>
      <w:r w:rsidR="004D1AB6" w:rsidRPr="00DE13C2">
        <w:rPr>
          <w:rFonts w:asciiTheme="majorBidi" w:eastAsia="Times New Roman" w:hAnsiTheme="majorBidi" w:cstheme="majorBidi"/>
          <w:color w:val="000000"/>
          <w:sz w:val="24"/>
          <w:szCs w:val="24"/>
        </w:rPr>
        <w:t>make sure they do not waste water. Searching the web to show how some people struggle to find water</w:t>
      </w:r>
      <w:r w:rsidR="003E34E0" w:rsidRPr="00DE13C2">
        <w:rPr>
          <w:rFonts w:asciiTheme="majorBidi" w:eastAsia="Times New Roman" w:hAnsiTheme="majorBidi" w:cstheme="majorBidi"/>
          <w:color w:val="000000"/>
          <w:sz w:val="24"/>
          <w:szCs w:val="24"/>
        </w:rPr>
        <w:t xml:space="preserve"> and how</w:t>
      </w:r>
      <w:r w:rsidR="00F844CF">
        <w:rPr>
          <w:rFonts w:asciiTheme="majorBidi" w:eastAsia="Times New Roman" w:hAnsiTheme="majorBidi" w:cstheme="majorBidi"/>
          <w:color w:val="000000"/>
          <w:sz w:val="24"/>
          <w:szCs w:val="24"/>
        </w:rPr>
        <w:t xml:space="preserve"> most people unfortunately</w:t>
      </w:r>
      <w:r w:rsidR="00C82CB0" w:rsidRPr="00DE13C2">
        <w:rPr>
          <w:rFonts w:asciiTheme="majorBidi" w:eastAsia="Times New Roman" w:hAnsiTheme="majorBidi" w:cstheme="majorBidi"/>
          <w:color w:val="000000"/>
          <w:sz w:val="24"/>
          <w:szCs w:val="24"/>
        </w:rPr>
        <w:t xml:space="preserve"> take water for granted. </w:t>
      </w:r>
    </w:p>
    <w:p w:rsidR="009A5CA2" w:rsidRPr="00DE13C2" w:rsidRDefault="007C2E82" w:rsidP="009A5CA2">
      <w:pPr>
        <w:rPr>
          <w:rFonts w:asciiTheme="majorBidi" w:eastAsia="Times New Roman" w:hAnsiTheme="majorBidi" w:cstheme="majorBidi"/>
          <w:sz w:val="24"/>
          <w:szCs w:val="24"/>
        </w:rPr>
      </w:pPr>
      <w:r w:rsidRPr="007C2E82">
        <w:rPr>
          <w:rFonts w:asciiTheme="majorBidi" w:eastAsia="Times New Roman" w:hAnsiTheme="majorBidi" w:cstheme="majorBidi"/>
          <w:b/>
          <w:bCs/>
          <w:color w:val="000000"/>
          <w:sz w:val="24"/>
          <w:szCs w:val="24"/>
        </w:rPr>
        <w:t>Interpretive Task:</w:t>
      </w:r>
      <w:r w:rsidR="00C82CB0" w:rsidRPr="00DE13C2">
        <w:rPr>
          <w:rFonts w:asciiTheme="majorBidi" w:eastAsia="Times New Roman" w:hAnsiTheme="majorBidi" w:cstheme="majorBidi"/>
          <w:sz w:val="24"/>
          <w:szCs w:val="24"/>
        </w:rPr>
        <w:t xml:space="preserve"> </w:t>
      </w:r>
      <w:r w:rsidRPr="007C2E82">
        <w:rPr>
          <w:rFonts w:asciiTheme="majorBidi" w:eastAsia="Times New Roman" w:hAnsiTheme="majorBidi" w:cstheme="majorBidi"/>
          <w:color w:val="000000"/>
          <w:sz w:val="24"/>
          <w:szCs w:val="24"/>
        </w:rPr>
        <w:t>Students watch a video and answer questions related to the subject.</w:t>
      </w:r>
    </w:p>
    <w:p w:rsidR="007C2E82" w:rsidRPr="007C2E82" w:rsidRDefault="007C2E82" w:rsidP="0099788D">
      <w:pPr>
        <w:rPr>
          <w:rFonts w:asciiTheme="majorBidi" w:eastAsia="Times New Roman" w:hAnsiTheme="majorBidi" w:cstheme="majorBidi"/>
          <w:sz w:val="24"/>
          <w:szCs w:val="24"/>
        </w:rPr>
      </w:pPr>
      <w:r w:rsidRPr="007C2E82">
        <w:rPr>
          <w:rFonts w:asciiTheme="majorBidi" w:eastAsia="Times New Roman" w:hAnsiTheme="majorBidi" w:cstheme="majorBidi"/>
          <w:b/>
          <w:bCs/>
          <w:color w:val="000000"/>
          <w:sz w:val="24"/>
          <w:szCs w:val="24"/>
        </w:rPr>
        <w:t>Writing Assessment:</w:t>
      </w:r>
      <w:r w:rsidR="009A5CA2" w:rsidRPr="00DE13C2">
        <w:rPr>
          <w:rFonts w:asciiTheme="majorBidi" w:eastAsia="Times New Roman" w:hAnsiTheme="majorBidi" w:cstheme="majorBidi"/>
          <w:sz w:val="24"/>
          <w:szCs w:val="24"/>
        </w:rPr>
        <w:t xml:space="preserve"> </w:t>
      </w:r>
      <w:r w:rsidRPr="007C2E82">
        <w:rPr>
          <w:rFonts w:asciiTheme="majorBidi" w:eastAsia="Times New Roman" w:hAnsiTheme="majorBidi" w:cstheme="majorBidi"/>
          <w:color w:val="000000"/>
          <w:sz w:val="24"/>
          <w:szCs w:val="24"/>
        </w:rPr>
        <w:t xml:space="preserve">Writing a story about water </w:t>
      </w:r>
      <w:r w:rsidR="009A5CA2" w:rsidRPr="00DE13C2">
        <w:rPr>
          <w:rFonts w:asciiTheme="majorBidi" w:eastAsia="Times New Roman" w:hAnsiTheme="majorBidi" w:cstheme="majorBidi"/>
          <w:color w:val="000000"/>
          <w:sz w:val="24"/>
          <w:szCs w:val="24"/>
        </w:rPr>
        <w:t xml:space="preserve">preservation. Students are shown </w:t>
      </w:r>
      <w:r w:rsidRPr="007C2E82">
        <w:rPr>
          <w:rFonts w:asciiTheme="majorBidi" w:eastAsia="Times New Roman" w:hAnsiTheme="majorBidi" w:cstheme="majorBidi"/>
          <w:color w:val="000000"/>
          <w:sz w:val="24"/>
          <w:szCs w:val="24"/>
        </w:rPr>
        <w:t>some pictures on the computer</w:t>
      </w:r>
      <w:r w:rsidR="009A5CA2" w:rsidRPr="00DE13C2">
        <w:rPr>
          <w:rFonts w:asciiTheme="majorBidi" w:eastAsia="Times New Roman" w:hAnsiTheme="majorBidi" w:cstheme="majorBidi"/>
          <w:color w:val="000000"/>
          <w:sz w:val="24"/>
          <w:szCs w:val="24"/>
        </w:rPr>
        <w:t xml:space="preserve"> and asked to </w:t>
      </w:r>
      <w:r w:rsidRPr="007C2E82">
        <w:rPr>
          <w:rFonts w:asciiTheme="majorBidi" w:eastAsia="Times New Roman" w:hAnsiTheme="majorBidi" w:cstheme="majorBidi"/>
          <w:color w:val="000000"/>
          <w:sz w:val="24"/>
          <w:szCs w:val="24"/>
        </w:rPr>
        <w:t>write a sentence for each picture.</w:t>
      </w:r>
      <w:r w:rsidR="009A5CA2" w:rsidRPr="00DE13C2">
        <w:rPr>
          <w:rFonts w:asciiTheme="majorBidi" w:eastAsia="Times New Roman" w:hAnsiTheme="majorBidi" w:cstheme="majorBidi"/>
          <w:sz w:val="24"/>
          <w:szCs w:val="24"/>
        </w:rPr>
        <w:t xml:space="preserve"> </w:t>
      </w:r>
      <w:r w:rsidRPr="007C2E82">
        <w:rPr>
          <w:rFonts w:asciiTheme="majorBidi" w:eastAsia="Times New Roman" w:hAnsiTheme="majorBidi" w:cstheme="majorBidi"/>
          <w:color w:val="000000"/>
          <w:sz w:val="24"/>
          <w:szCs w:val="24"/>
        </w:rPr>
        <w:t>Students then combine their sentences using some connection words like; (</w:t>
      </w:r>
      <w:r w:rsidRPr="007C2E82">
        <w:rPr>
          <w:rFonts w:asciiTheme="majorBidi" w:eastAsia="Times New Roman" w:hAnsiTheme="majorBidi" w:cstheme="majorBidi"/>
          <w:color w:val="000000"/>
          <w:sz w:val="24"/>
          <w:szCs w:val="24"/>
          <w:rtl/>
        </w:rPr>
        <w:t>بعد ذلك، ثم، لذلك، عندما،.في يوم من الأيام،</w:t>
      </w:r>
      <w:r w:rsidRPr="007C2E82">
        <w:rPr>
          <w:rFonts w:asciiTheme="majorBidi" w:eastAsia="Times New Roman" w:hAnsiTheme="majorBidi" w:cstheme="majorBidi"/>
          <w:color w:val="000000"/>
          <w:sz w:val="24"/>
          <w:szCs w:val="24"/>
        </w:rPr>
        <w:t>...)</w:t>
      </w:r>
      <w:r w:rsidR="0099788D">
        <w:rPr>
          <w:rFonts w:asciiTheme="majorBidi" w:eastAsia="Times New Roman" w:hAnsiTheme="majorBidi" w:cstheme="majorBidi"/>
          <w:sz w:val="24"/>
          <w:szCs w:val="24"/>
        </w:rPr>
        <w:t xml:space="preserve"> </w:t>
      </w:r>
      <w:proofErr w:type="gramStart"/>
      <w:r w:rsidRPr="007C2E82">
        <w:rPr>
          <w:rFonts w:asciiTheme="majorBidi" w:eastAsia="Times New Roman" w:hAnsiTheme="majorBidi" w:cstheme="majorBidi"/>
          <w:color w:val="000000"/>
          <w:sz w:val="24"/>
          <w:szCs w:val="24"/>
        </w:rPr>
        <w:t>After</w:t>
      </w:r>
      <w:proofErr w:type="gramEnd"/>
      <w:r w:rsidRPr="007C2E82">
        <w:rPr>
          <w:rFonts w:asciiTheme="majorBidi" w:eastAsia="Times New Roman" w:hAnsiTheme="majorBidi" w:cstheme="majorBidi"/>
          <w:color w:val="000000"/>
          <w:sz w:val="24"/>
          <w:szCs w:val="24"/>
        </w:rPr>
        <w:t xml:space="preserve"> finishing their writing they can give a name to their story.</w:t>
      </w:r>
      <w:r w:rsidR="0099788D">
        <w:rPr>
          <w:rFonts w:asciiTheme="majorBidi" w:eastAsia="Times New Roman" w:hAnsiTheme="majorBidi" w:cstheme="majorBidi"/>
          <w:sz w:val="24"/>
          <w:szCs w:val="24"/>
        </w:rPr>
        <w:t xml:space="preserve"> </w:t>
      </w:r>
      <w:r w:rsidR="0099788D">
        <w:rPr>
          <w:rFonts w:asciiTheme="majorBidi" w:eastAsia="Times New Roman" w:hAnsiTheme="majorBidi" w:cstheme="majorBidi"/>
          <w:color w:val="000000"/>
          <w:sz w:val="24"/>
          <w:szCs w:val="24"/>
        </w:rPr>
        <w:t>The teacher</w:t>
      </w:r>
      <w:r w:rsidRPr="007C2E82">
        <w:rPr>
          <w:rFonts w:asciiTheme="majorBidi" w:eastAsia="Times New Roman" w:hAnsiTheme="majorBidi" w:cstheme="majorBidi"/>
          <w:color w:val="000000"/>
          <w:sz w:val="24"/>
          <w:szCs w:val="24"/>
        </w:rPr>
        <w:t xml:space="preserve"> then check their writing and give them some suggestion</w:t>
      </w:r>
      <w:r w:rsidR="009A5CA2" w:rsidRPr="00DE13C2">
        <w:rPr>
          <w:rFonts w:asciiTheme="majorBidi" w:eastAsia="Times New Roman" w:hAnsiTheme="majorBidi" w:cstheme="majorBidi"/>
          <w:color w:val="000000"/>
          <w:sz w:val="24"/>
          <w:szCs w:val="24"/>
        </w:rPr>
        <w:t>s</w:t>
      </w:r>
      <w:r w:rsidRPr="007C2E82">
        <w:rPr>
          <w:rFonts w:asciiTheme="majorBidi" w:eastAsia="Times New Roman" w:hAnsiTheme="majorBidi" w:cstheme="majorBidi"/>
          <w:color w:val="000000"/>
          <w:sz w:val="24"/>
          <w:szCs w:val="24"/>
        </w:rPr>
        <w:t xml:space="preserve"> for improvement.</w:t>
      </w:r>
    </w:p>
    <w:p w:rsidR="00621DD7" w:rsidRPr="00DE13C2" w:rsidRDefault="009A5CA2" w:rsidP="00621DD7">
      <w:pPr>
        <w:spacing w:line="240" w:lineRule="auto"/>
        <w:rPr>
          <w:rFonts w:asciiTheme="majorBidi" w:eastAsia="Times New Roman" w:hAnsiTheme="majorBidi" w:cstheme="majorBidi"/>
          <w:sz w:val="24"/>
          <w:szCs w:val="24"/>
        </w:rPr>
      </w:pPr>
      <w:r w:rsidRPr="00DE13C2">
        <w:rPr>
          <w:rFonts w:asciiTheme="majorBidi" w:eastAsia="Times New Roman" w:hAnsiTheme="majorBidi" w:cstheme="majorBidi"/>
          <w:color w:val="000000"/>
          <w:sz w:val="24"/>
          <w:szCs w:val="24"/>
        </w:rPr>
        <w:lastRenderedPageBreak/>
        <w:t>Each s</w:t>
      </w:r>
      <w:r w:rsidR="007C2E82" w:rsidRPr="007C2E82">
        <w:rPr>
          <w:rFonts w:asciiTheme="majorBidi" w:eastAsia="Times New Roman" w:hAnsiTheme="majorBidi" w:cstheme="majorBidi"/>
          <w:color w:val="000000"/>
          <w:sz w:val="24"/>
          <w:szCs w:val="24"/>
        </w:rPr>
        <w:t xml:space="preserve">tudent can make </w:t>
      </w:r>
      <w:r w:rsidRPr="00DE13C2">
        <w:rPr>
          <w:rFonts w:asciiTheme="majorBidi" w:eastAsia="Times New Roman" w:hAnsiTheme="majorBidi" w:cstheme="majorBidi"/>
          <w:color w:val="000000"/>
          <w:sz w:val="24"/>
          <w:szCs w:val="24"/>
        </w:rPr>
        <w:t xml:space="preserve">his/her </w:t>
      </w:r>
      <w:r w:rsidR="007C2E82" w:rsidRPr="007C2E82">
        <w:rPr>
          <w:rFonts w:asciiTheme="majorBidi" w:eastAsia="Times New Roman" w:hAnsiTheme="majorBidi" w:cstheme="majorBidi"/>
          <w:color w:val="000000"/>
          <w:sz w:val="24"/>
          <w:szCs w:val="24"/>
        </w:rPr>
        <w:t xml:space="preserve">story into a </w:t>
      </w:r>
      <w:r w:rsidRPr="00DE13C2">
        <w:rPr>
          <w:rFonts w:asciiTheme="majorBidi" w:eastAsia="Times New Roman" w:hAnsiTheme="majorBidi" w:cstheme="majorBidi"/>
          <w:color w:val="000000"/>
          <w:sz w:val="24"/>
          <w:szCs w:val="24"/>
        </w:rPr>
        <w:t xml:space="preserve">picture book. </w:t>
      </w:r>
      <w:r w:rsidR="00621DD7" w:rsidRPr="00DE13C2">
        <w:rPr>
          <w:rFonts w:asciiTheme="majorBidi" w:eastAsia="Times New Roman" w:hAnsiTheme="majorBidi" w:cstheme="majorBidi"/>
          <w:color w:val="000000"/>
          <w:sz w:val="24"/>
          <w:szCs w:val="24"/>
        </w:rPr>
        <w:t>They can read their stories</w:t>
      </w:r>
      <w:r w:rsidR="007C2E82" w:rsidRPr="007C2E82">
        <w:rPr>
          <w:rFonts w:asciiTheme="majorBidi" w:eastAsia="Times New Roman" w:hAnsiTheme="majorBidi" w:cstheme="majorBidi"/>
          <w:color w:val="000000"/>
          <w:sz w:val="24"/>
          <w:szCs w:val="24"/>
        </w:rPr>
        <w:t xml:space="preserve"> to each other or to </w:t>
      </w:r>
      <w:r w:rsidR="0099788D">
        <w:rPr>
          <w:rFonts w:asciiTheme="majorBidi" w:eastAsia="Times New Roman" w:hAnsiTheme="majorBidi" w:cstheme="majorBidi"/>
          <w:color w:val="000000"/>
          <w:sz w:val="24"/>
          <w:szCs w:val="24"/>
        </w:rPr>
        <w:t xml:space="preserve">students from </w:t>
      </w:r>
      <w:r w:rsidR="007C2E82" w:rsidRPr="007C2E82">
        <w:rPr>
          <w:rFonts w:asciiTheme="majorBidi" w:eastAsia="Times New Roman" w:hAnsiTheme="majorBidi" w:cstheme="majorBidi"/>
          <w:color w:val="000000"/>
          <w:sz w:val="24"/>
          <w:szCs w:val="24"/>
        </w:rPr>
        <w:t>other grades.</w:t>
      </w:r>
    </w:p>
    <w:p w:rsidR="005932C8" w:rsidRDefault="007C2E82" w:rsidP="0099788D">
      <w:pPr>
        <w:spacing w:line="240" w:lineRule="auto"/>
        <w:rPr>
          <w:rFonts w:asciiTheme="majorBidi" w:eastAsia="Times New Roman" w:hAnsiTheme="majorBidi" w:cstheme="majorBidi"/>
          <w:sz w:val="24"/>
          <w:szCs w:val="24"/>
        </w:rPr>
      </w:pPr>
      <w:r w:rsidRPr="007C2E82">
        <w:rPr>
          <w:rFonts w:asciiTheme="majorBidi" w:eastAsia="Times New Roman" w:hAnsiTheme="majorBidi" w:cstheme="majorBidi"/>
          <w:color w:val="000000"/>
          <w:sz w:val="24"/>
          <w:szCs w:val="24"/>
        </w:rPr>
        <w:t xml:space="preserve"> </w:t>
      </w:r>
      <w:r w:rsidRPr="007C2E82">
        <w:rPr>
          <w:rFonts w:asciiTheme="majorBidi" w:eastAsia="Times New Roman" w:hAnsiTheme="majorBidi" w:cstheme="majorBidi"/>
          <w:b/>
          <w:bCs/>
          <w:color w:val="000000"/>
          <w:sz w:val="24"/>
          <w:szCs w:val="24"/>
        </w:rPr>
        <w:t>Reading Asse</w:t>
      </w:r>
      <w:r w:rsidR="00621DD7" w:rsidRPr="00DE13C2">
        <w:rPr>
          <w:rFonts w:asciiTheme="majorBidi" w:eastAsia="Times New Roman" w:hAnsiTheme="majorBidi" w:cstheme="majorBidi"/>
          <w:b/>
          <w:bCs/>
          <w:color w:val="000000"/>
          <w:sz w:val="24"/>
          <w:szCs w:val="24"/>
        </w:rPr>
        <w:t>ssment:</w:t>
      </w:r>
      <w:r w:rsidR="00621DD7" w:rsidRPr="00DE13C2">
        <w:rPr>
          <w:rFonts w:asciiTheme="majorBidi" w:eastAsia="Times New Roman" w:hAnsiTheme="majorBidi" w:cstheme="majorBidi"/>
          <w:sz w:val="24"/>
          <w:szCs w:val="24"/>
        </w:rPr>
        <w:t xml:space="preserve"> </w:t>
      </w:r>
      <w:r w:rsidRPr="007C2E82">
        <w:rPr>
          <w:rFonts w:asciiTheme="majorBidi" w:eastAsia="Times New Roman" w:hAnsiTheme="majorBidi" w:cstheme="majorBidi"/>
          <w:color w:val="000000"/>
          <w:sz w:val="24"/>
          <w:szCs w:val="24"/>
        </w:rPr>
        <w:t>Students read a story called (</w:t>
      </w:r>
      <w:r w:rsidRPr="007C2E82">
        <w:rPr>
          <w:rFonts w:asciiTheme="majorBidi" w:eastAsia="Times New Roman" w:hAnsiTheme="majorBidi" w:cstheme="majorBidi"/>
          <w:color w:val="000000"/>
          <w:sz w:val="24"/>
          <w:szCs w:val="24"/>
          <w:rtl/>
        </w:rPr>
        <w:t>وانقطع الماء فجأة</w:t>
      </w:r>
      <w:r w:rsidR="00621DD7" w:rsidRPr="00DE13C2">
        <w:rPr>
          <w:rFonts w:asciiTheme="majorBidi" w:eastAsia="Times New Roman" w:hAnsiTheme="majorBidi" w:cstheme="majorBidi"/>
          <w:color w:val="000000"/>
          <w:sz w:val="24"/>
          <w:szCs w:val="24"/>
        </w:rPr>
        <w:t>) and answer some questions that</w:t>
      </w:r>
      <w:r w:rsidRPr="007C2E82">
        <w:rPr>
          <w:rFonts w:asciiTheme="majorBidi" w:eastAsia="Times New Roman" w:hAnsiTheme="majorBidi" w:cstheme="majorBidi"/>
          <w:color w:val="000000"/>
          <w:sz w:val="24"/>
          <w:szCs w:val="24"/>
        </w:rPr>
        <w:t xml:space="preserve"> check for </w:t>
      </w:r>
      <w:r w:rsidR="00621DD7" w:rsidRPr="00DE13C2">
        <w:rPr>
          <w:rFonts w:asciiTheme="majorBidi" w:eastAsia="Times New Roman" w:hAnsiTheme="majorBidi" w:cstheme="majorBidi"/>
          <w:color w:val="000000"/>
          <w:sz w:val="24"/>
          <w:szCs w:val="24"/>
        </w:rPr>
        <w:t>their reading comprehension.</w:t>
      </w:r>
      <w:r w:rsidR="00621DD7" w:rsidRPr="00DE13C2">
        <w:rPr>
          <w:rFonts w:asciiTheme="majorBidi" w:eastAsia="Times New Roman" w:hAnsiTheme="majorBidi" w:cstheme="majorBidi"/>
          <w:sz w:val="24"/>
          <w:szCs w:val="24"/>
        </w:rPr>
        <w:t xml:space="preserve"> </w:t>
      </w:r>
      <w:r w:rsidRPr="007C2E82">
        <w:rPr>
          <w:rFonts w:asciiTheme="majorBidi" w:eastAsia="Times New Roman" w:hAnsiTheme="majorBidi" w:cstheme="majorBidi"/>
          <w:color w:val="000000"/>
          <w:sz w:val="24"/>
          <w:szCs w:val="24"/>
        </w:rPr>
        <w:t>This sto</w:t>
      </w:r>
      <w:r w:rsidR="00621DD7" w:rsidRPr="00DE13C2">
        <w:rPr>
          <w:rFonts w:asciiTheme="majorBidi" w:eastAsia="Times New Roman" w:hAnsiTheme="majorBidi" w:cstheme="majorBidi"/>
          <w:color w:val="000000"/>
          <w:sz w:val="24"/>
          <w:szCs w:val="24"/>
        </w:rPr>
        <w:t>ry is related to the pictures they use</w:t>
      </w:r>
      <w:r w:rsidRPr="007C2E82">
        <w:rPr>
          <w:rFonts w:asciiTheme="majorBidi" w:eastAsia="Times New Roman" w:hAnsiTheme="majorBidi" w:cstheme="majorBidi"/>
          <w:color w:val="000000"/>
          <w:sz w:val="24"/>
          <w:szCs w:val="24"/>
        </w:rPr>
        <w:t xml:space="preserve"> for their writing assessment</w:t>
      </w:r>
      <w:r w:rsidR="00621DD7" w:rsidRPr="00DE13C2">
        <w:rPr>
          <w:rFonts w:asciiTheme="majorBidi" w:eastAsia="Times New Roman" w:hAnsiTheme="majorBidi" w:cstheme="majorBidi"/>
          <w:color w:val="000000"/>
          <w:sz w:val="24"/>
          <w:szCs w:val="24"/>
        </w:rPr>
        <w:t xml:space="preserve"> above</w:t>
      </w:r>
      <w:r w:rsidRPr="007C2E82">
        <w:rPr>
          <w:rFonts w:asciiTheme="majorBidi" w:eastAsia="Times New Roman" w:hAnsiTheme="majorBidi" w:cstheme="majorBidi"/>
          <w:color w:val="000000"/>
          <w:sz w:val="24"/>
          <w:szCs w:val="24"/>
        </w:rPr>
        <w:t>.</w:t>
      </w:r>
    </w:p>
    <w:p w:rsidR="0099788D" w:rsidRPr="0099788D" w:rsidRDefault="0099788D" w:rsidP="0099788D">
      <w:pPr>
        <w:spacing w:line="240" w:lineRule="auto"/>
        <w:rPr>
          <w:rFonts w:asciiTheme="majorBidi" w:eastAsia="Times New Roman" w:hAnsiTheme="majorBidi" w:cstheme="majorBidi"/>
          <w:sz w:val="24"/>
          <w:szCs w:val="24"/>
        </w:rPr>
      </w:pPr>
    </w:p>
    <w:p w:rsidR="000776DF" w:rsidRPr="0099788D" w:rsidRDefault="000776DF" w:rsidP="000776DF">
      <w:pPr>
        <w:rPr>
          <w:rFonts w:asciiTheme="majorBidi" w:hAnsiTheme="majorBidi" w:cstheme="majorBidi"/>
          <w:b/>
          <w:bCs/>
          <w:sz w:val="24"/>
          <w:szCs w:val="24"/>
        </w:rPr>
      </w:pPr>
      <w:r w:rsidRPr="0099788D">
        <w:rPr>
          <w:rFonts w:asciiTheme="majorBidi" w:hAnsiTheme="majorBidi" w:cstheme="majorBidi"/>
          <w:b/>
          <w:bCs/>
          <w:sz w:val="24"/>
          <w:szCs w:val="24"/>
        </w:rPr>
        <w:t>Recommendations of Practical Implementation</w:t>
      </w:r>
      <w:r w:rsidRPr="0099788D">
        <w:rPr>
          <w:rFonts w:asciiTheme="majorBidi" w:hAnsiTheme="majorBidi" w:cstheme="majorBidi"/>
          <w:b/>
          <w:bCs/>
          <w:sz w:val="24"/>
          <w:szCs w:val="24"/>
        </w:rPr>
        <w:t xml:space="preserve">: </w:t>
      </w:r>
    </w:p>
    <w:p w:rsidR="00753A7B" w:rsidRPr="00DE13C2" w:rsidRDefault="00753A7B" w:rsidP="000776DF">
      <w:pPr>
        <w:rPr>
          <w:rFonts w:asciiTheme="majorBidi" w:hAnsiTheme="majorBidi" w:cstheme="majorBidi"/>
          <w:sz w:val="24"/>
          <w:szCs w:val="24"/>
        </w:rPr>
      </w:pPr>
      <w:r w:rsidRPr="00DE13C2">
        <w:rPr>
          <w:rFonts w:asciiTheme="majorBidi" w:hAnsiTheme="majorBidi" w:cstheme="majorBidi"/>
          <w:sz w:val="24"/>
          <w:szCs w:val="24"/>
        </w:rPr>
        <w:t>The water preservation unit is part of a yearlong theme for this class</w:t>
      </w:r>
      <w:r w:rsidR="00CD70FA">
        <w:rPr>
          <w:rFonts w:asciiTheme="majorBidi" w:hAnsiTheme="majorBidi" w:cstheme="majorBidi"/>
          <w:sz w:val="24"/>
          <w:szCs w:val="24"/>
        </w:rPr>
        <w:t>, named Living Healthy. Students</w:t>
      </w:r>
      <w:r w:rsidR="002F6858" w:rsidRPr="00DE13C2">
        <w:rPr>
          <w:rFonts w:asciiTheme="majorBidi" w:hAnsiTheme="majorBidi" w:cstheme="majorBidi"/>
          <w:sz w:val="24"/>
          <w:szCs w:val="24"/>
        </w:rPr>
        <w:t xml:space="preserve"> study</w:t>
      </w:r>
      <w:r w:rsidRPr="00DE13C2">
        <w:rPr>
          <w:rFonts w:asciiTheme="majorBidi" w:hAnsiTheme="majorBidi" w:cstheme="majorBidi"/>
          <w:sz w:val="24"/>
          <w:szCs w:val="24"/>
        </w:rPr>
        <w:t xml:space="preserve"> why and how to live healthy from an Islamic perspectives. While covering</w:t>
      </w:r>
      <w:r w:rsidR="00CD70FA">
        <w:rPr>
          <w:rFonts w:asciiTheme="majorBidi" w:hAnsiTheme="majorBidi" w:cstheme="majorBidi"/>
          <w:sz w:val="24"/>
          <w:szCs w:val="24"/>
        </w:rPr>
        <w:t xml:space="preserve"> this unit over a period of six </w:t>
      </w:r>
      <w:r w:rsidRPr="00DE13C2">
        <w:rPr>
          <w:rFonts w:asciiTheme="majorBidi" w:hAnsiTheme="majorBidi" w:cstheme="majorBidi"/>
          <w:sz w:val="24"/>
          <w:szCs w:val="24"/>
        </w:rPr>
        <w:t xml:space="preserve">weeks, students are </w:t>
      </w:r>
      <w:r w:rsidR="002F6858" w:rsidRPr="00DE13C2">
        <w:rPr>
          <w:rFonts w:asciiTheme="majorBidi" w:hAnsiTheme="majorBidi" w:cstheme="majorBidi"/>
          <w:sz w:val="24"/>
          <w:szCs w:val="24"/>
        </w:rPr>
        <w:t xml:space="preserve">frequently </w:t>
      </w:r>
      <w:r w:rsidRPr="00DE13C2">
        <w:rPr>
          <w:rFonts w:asciiTheme="majorBidi" w:hAnsiTheme="majorBidi" w:cstheme="majorBidi"/>
          <w:sz w:val="24"/>
          <w:szCs w:val="24"/>
        </w:rPr>
        <w:t xml:space="preserve">reminded about the integration of this unit with the general theme of living healthy. </w:t>
      </w:r>
      <w:r w:rsidR="002F6858" w:rsidRPr="00DE13C2">
        <w:rPr>
          <w:rFonts w:asciiTheme="majorBidi" w:hAnsiTheme="majorBidi" w:cstheme="majorBidi"/>
          <w:sz w:val="24"/>
          <w:szCs w:val="24"/>
        </w:rPr>
        <w:t>This shall insure the consistency of the Islamic teachings in preserving water with the rest of the theme components as well as with the Math and Science curriculum</w:t>
      </w:r>
      <w:r w:rsidR="00CD70FA">
        <w:rPr>
          <w:rFonts w:asciiTheme="majorBidi" w:hAnsiTheme="majorBidi" w:cstheme="majorBidi"/>
          <w:sz w:val="24"/>
          <w:szCs w:val="24"/>
        </w:rPr>
        <w:t>s</w:t>
      </w:r>
      <w:r w:rsidR="002F6858" w:rsidRPr="00DE13C2">
        <w:rPr>
          <w:rFonts w:asciiTheme="majorBidi" w:hAnsiTheme="majorBidi" w:cstheme="majorBidi"/>
          <w:sz w:val="24"/>
          <w:szCs w:val="24"/>
        </w:rPr>
        <w:t>.</w:t>
      </w:r>
    </w:p>
    <w:p w:rsidR="002F6858" w:rsidRPr="00DE13C2" w:rsidRDefault="000B3AC6" w:rsidP="000B3AC6">
      <w:pPr>
        <w:rPr>
          <w:rFonts w:asciiTheme="majorBidi" w:hAnsiTheme="majorBidi" w:cstheme="majorBidi"/>
          <w:sz w:val="24"/>
          <w:szCs w:val="24"/>
        </w:rPr>
      </w:pPr>
      <w:r w:rsidRPr="00DE13C2">
        <w:rPr>
          <w:rFonts w:asciiTheme="majorBidi" w:hAnsiTheme="majorBidi" w:cstheme="majorBidi"/>
          <w:sz w:val="24"/>
          <w:szCs w:val="24"/>
        </w:rPr>
        <w:t>S</w:t>
      </w:r>
      <w:r w:rsidR="002F6858" w:rsidRPr="00DE13C2">
        <w:rPr>
          <w:rFonts w:asciiTheme="majorBidi" w:hAnsiTheme="majorBidi" w:cstheme="majorBidi"/>
          <w:sz w:val="24"/>
          <w:szCs w:val="24"/>
        </w:rPr>
        <w:t xml:space="preserve">tudents </w:t>
      </w:r>
      <w:r w:rsidRPr="00DE13C2">
        <w:rPr>
          <w:rFonts w:asciiTheme="majorBidi" w:hAnsiTheme="majorBidi" w:cstheme="majorBidi"/>
          <w:sz w:val="24"/>
          <w:szCs w:val="24"/>
        </w:rPr>
        <w:t xml:space="preserve">may visit </w:t>
      </w:r>
      <w:r w:rsidR="002F6858" w:rsidRPr="00DE13C2">
        <w:rPr>
          <w:rFonts w:asciiTheme="majorBidi" w:hAnsiTheme="majorBidi" w:cstheme="majorBidi"/>
          <w:sz w:val="24"/>
          <w:szCs w:val="24"/>
        </w:rPr>
        <w:t>the water purification plant in town to listen to, observe, and a</w:t>
      </w:r>
      <w:r w:rsidRPr="00DE13C2">
        <w:rPr>
          <w:rFonts w:asciiTheme="majorBidi" w:hAnsiTheme="majorBidi" w:cstheme="majorBidi"/>
          <w:sz w:val="24"/>
          <w:szCs w:val="24"/>
        </w:rPr>
        <w:t xml:space="preserve">ppreciate the efforts </w:t>
      </w:r>
      <w:r w:rsidR="002F6858" w:rsidRPr="00DE13C2">
        <w:rPr>
          <w:rFonts w:asciiTheme="majorBidi" w:hAnsiTheme="majorBidi" w:cstheme="majorBidi"/>
          <w:sz w:val="24"/>
          <w:szCs w:val="24"/>
        </w:rPr>
        <w:t xml:space="preserve">to insure </w:t>
      </w:r>
      <w:r w:rsidRPr="00DE13C2">
        <w:rPr>
          <w:rFonts w:asciiTheme="majorBidi" w:hAnsiTheme="majorBidi" w:cstheme="majorBidi"/>
          <w:sz w:val="24"/>
          <w:szCs w:val="24"/>
        </w:rPr>
        <w:t xml:space="preserve">that </w:t>
      </w:r>
      <w:r w:rsidR="00CD70FA">
        <w:rPr>
          <w:rFonts w:asciiTheme="majorBidi" w:hAnsiTheme="majorBidi" w:cstheme="majorBidi"/>
          <w:sz w:val="24"/>
          <w:szCs w:val="24"/>
        </w:rPr>
        <w:t>the water they</w:t>
      </w:r>
      <w:r w:rsidR="002F6858" w:rsidRPr="00DE13C2">
        <w:rPr>
          <w:rFonts w:asciiTheme="majorBidi" w:hAnsiTheme="majorBidi" w:cstheme="majorBidi"/>
          <w:sz w:val="24"/>
          <w:szCs w:val="24"/>
        </w:rPr>
        <w:t xml:space="preserve"> drink is healthy. Similar visit to the recycle plant will show</w:t>
      </w:r>
      <w:r w:rsidRPr="00DE13C2">
        <w:rPr>
          <w:rFonts w:asciiTheme="majorBidi" w:hAnsiTheme="majorBidi" w:cstheme="majorBidi"/>
          <w:sz w:val="24"/>
          <w:szCs w:val="24"/>
        </w:rPr>
        <w:t xml:space="preserve"> similar</w:t>
      </w:r>
      <w:r w:rsidR="002F6858" w:rsidRPr="00DE13C2">
        <w:rPr>
          <w:rFonts w:asciiTheme="majorBidi" w:hAnsiTheme="majorBidi" w:cstheme="majorBidi"/>
          <w:sz w:val="24"/>
          <w:szCs w:val="24"/>
        </w:rPr>
        <w:t xml:space="preserve"> appreciation to the efforts </w:t>
      </w:r>
      <w:r w:rsidR="002D6D53" w:rsidRPr="00DE13C2">
        <w:rPr>
          <w:rFonts w:asciiTheme="majorBidi" w:hAnsiTheme="majorBidi" w:cstheme="majorBidi"/>
          <w:sz w:val="24"/>
          <w:szCs w:val="24"/>
        </w:rPr>
        <w:t>being put to keep</w:t>
      </w:r>
      <w:r w:rsidR="002F6858" w:rsidRPr="00DE13C2">
        <w:rPr>
          <w:rFonts w:asciiTheme="majorBidi" w:hAnsiTheme="majorBidi" w:cstheme="majorBidi"/>
          <w:sz w:val="24"/>
          <w:szCs w:val="24"/>
        </w:rPr>
        <w:t xml:space="preserve"> the trash under control </w:t>
      </w:r>
      <w:r w:rsidR="0082535D" w:rsidRPr="00DE13C2">
        <w:rPr>
          <w:rFonts w:asciiTheme="majorBidi" w:hAnsiTheme="majorBidi" w:cstheme="majorBidi"/>
          <w:sz w:val="24"/>
          <w:szCs w:val="24"/>
        </w:rPr>
        <w:t>and how to limit the amount of trash that eventually go to water streams</w:t>
      </w:r>
      <w:r w:rsidR="002D6D53" w:rsidRPr="00DE13C2">
        <w:rPr>
          <w:rFonts w:asciiTheme="majorBidi" w:hAnsiTheme="majorBidi" w:cstheme="majorBidi"/>
          <w:sz w:val="24"/>
          <w:szCs w:val="24"/>
        </w:rPr>
        <w:t>, rivers, and ocean if not recycled.</w:t>
      </w:r>
    </w:p>
    <w:p w:rsidR="007A0AE2" w:rsidRPr="00DE13C2" w:rsidRDefault="007A0AE2" w:rsidP="007A0AE2">
      <w:pPr>
        <w:rPr>
          <w:rFonts w:asciiTheme="majorBidi" w:hAnsiTheme="majorBidi" w:cstheme="majorBidi"/>
          <w:sz w:val="24"/>
          <w:szCs w:val="24"/>
        </w:rPr>
      </w:pPr>
      <w:r w:rsidRPr="00DE13C2">
        <w:rPr>
          <w:rFonts w:asciiTheme="majorBidi" w:hAnsiTheme="majorBidi" w:cstheme="majorBidi"/>
          <w:sz w:val="24"/>
          <w:szCs w:val="24"/>
        </w:rPr>
        <w:t xml:space="preserve">Students will benefit from studying the water cycle in nature to appreciate this commodity </w:t>
      </w:r>
      <w:r w:rsidR="00CD70FA">
        <w:rPr>
          <w:rFonts w:asciiTheme="majorBidi" w:hAnsiTheme="majorBidi" w:cstheme="majorBidi"/>
          <w:sz w:val="24"/>
          <w:szCs w:val="24"/>
        </w:rPr>
        <w:t>that is essential to life</w:t>
      </w:r>
      <w:r w:rsidR="000B3AC6" w:rsidRPr="00DE13C2">
        <w:rPr>
          <w:rFonts w:asciiTheme="majorBidi" w:hAnsiTheme="majorBidi" w:cstheme="majorBidi"/>
          <w:sz w:val="24"/>
          <w:szCs w:val="24"/>
        </w:rPr>
        <w:t xml:space="preserve"> on earth</w:t>
      </w:r>
      <w:r w:rsidRPr="00DE13C2">
        <w:rPr>
          <w:rFonts w:asciiTheme="majorBidi" w:hAnsiTheme="majorBidi" w:cstheme="majorBidi"/>
          <w:sz w:val="24"/>
          <w:szCs w:val="24"/>
        </w:rPr>
        <w:t>. With collaboration with the Science teacher</w:t>
      </w:r>
      <w:r w:rsidR="000B3AC6" w:rsidRPr="00DE13C2">
        <w:rPr>
          <w:rFonts w:asciiTheme="majorBidi" w:hAnsiTheme="majorBidi" w:cstheme="majorBidi"/>
          <w:sz w:val="24"/>
          <w:szCs w:val="24"/>
        </w:rPr>
        <w:t>,</w:t>
      </w:r>
      <w:r w:rsidRPr="00DE13C2">
        <w:rPr>
          <w:rFonts w:asciiTheme="majorBidi" w:hAnsiTheme="majorBidi" w:cstheme="majorBidi"/>
          <w:sz w:val="24"/>
          <w:szCs w:val="24"/>
        </w:rPr>
        <w:t xml:space="preserve"> a simple experiment can be designed and built to show students the stages</w:t>
      </w:r>
      <w:r w:rsidR="00DD588B" w:rsidRPr="00DE13C2">
        <w:rPr>
          <w:rFonts w:asciiTheme="majorBidi" w:hAnsiTheme="majorBidi" w:cstheme="majorBidi"/>
          <w:sz w:val="24"/>
          <w:szCs w:val="24"/>
        </w:rPr>
        <w:t xml:space="preserve"> water go through in nature; ocean, evaporation, cloud, and rain.</w:t>
      </w:r>
      <w:r w:rsidR="000B3AC6" w:rsidRPr="00DE13C2">
        <w:rPr>
          <w:rFonts w:asciiTheme="majorBidi" w:hAnsiTheme="majorBidi" w:cstheme="majorBidi"/>
          <w:sz w:val="24"/>
          <w:szCs w:val="24"/>
        </w:rPr>
        <w:t xml:space="preserve"> </w:t>
      </w:r>
    </w:p>
    <w:p w:rsidR="0021545C" w:rsidRPr="00DE13C2" w:rsidRDefault="0021545C" w:rsidP="00A07353">
      <w:pPr>
        <w:rPr>
          <w:rFonts w:asciiTheme="majorBidi" w:hAnsiTheme="majorBidi" w:cstheme="majorBidi"/>
          <w:sz w:val="24"/>
          <w:szCs w:val="24"/>
        </w:rPr>
      </w:pPr>
      <w:r w:rsidRPr="00DE13C2">
        <w:rPr>
          <w:rFonts w:asciiTheme="majorBidi" w:hAnsiTheme="majorBidi" w:cstheme="majorBidi"/>
          <w:sz w:val="24"/>
          <w:szCs w:val="24"/>
        </w:rPr>
        <w:t>Students are assigned projects to search specific chapters of the Quran and Sunnah to find more texts that deal with water, its cycle, importance, usage and preservation.</w:t>
      </w:r>
      <w:r w:rsidR="000B3AC6" w:rsidRPr="00DE13C2">
        <w:rPr>
          <w:rFonts w:asciiTheme="majorBidi" w:hAnsiTheme="majorBidi" w:cstheme="majorBidi"/>
          <w:sz w:val="24"/>
          <w:szCs w:val="24"/>
        </w:rPr>
        <w:t xml:space="preserve"> Quran and Sunnah are parts of the revelation from Allah,</w:t>
      </w:r>
      <w:r w:rsidR="00CD70FA">
        <w:rPr>
          <w:rFonts w:asciiTheme="majorBidi" w:hAnsiTheme="majorBidi" w:cstheme="majorBidi"/>
          <w:sz w:val="24"/>
          <w:szCs w:val="24"/>
        </w:rPr>
        <w:t xml:space="preserve"> The One who created human and the nature around them</w:t>
      </w:r>
      <w:r w:rsidR="000B3AC6" w:rsidRPr="00DE13C2">
        <w:rPr>
          <w:rFonts w:asciiTheme="majorBidi" w:hAnsiTheme="majorBidi" w:cstheme="majorBidi"/>
          <w:sz w:val="24"/>
          <w:szCs w:val="24"/>
        </w:rPr>
        <w:t xml:space="preserve">, and accordingly Islamic teachings are in </w:t>
      </w:r>
      <w:r w:rsidR="00A07353" w:rsidRPr="00DE13C2">
        <w:rPr>
          <w:rFonts w:asciiTheme="majorBidi" w:hAnsiTheme="majorBidi" w:cstheme="majorBidi"/>
          <w:sz w:val="24"/>
          <w:szCs w:val="24"/>
        </w:rPr>
        <w:t>harmony</w:t>
      </w:r>
      <w:r w:rsidR="000B3AC6" w:rsidRPr="00DE13C2">
        <w:rPr>
          <w:rFonts w:asciiTheme="majorBidi" w:hAnsiTheme="majorBidi" w:cstheme="majorBidi"/>
          <w:sz w:val="24"/>
          <w:szCs w:val="24"/>
        </w:rPr>
        <w:t xml:space="preserve"> with preserving </w:t>
      </w:r>
      <w:r w:rsidR="00A07353" w:rsidRPr="00DE13C2">
        <w:rPr>
          <w:rFonts w:asciiTheme="majorBidi" w:hAnsiTheme="majorBidi" w:cstheme="majorBidi"/>
          <w:sz w:val="24"/>
          <w:szCs w:val="24"/>
        </w:rPr>
        <w:t xml:space="preserve">life </w:t>
      </w:r>
      <w:r w:rsidR="00CD70FA">
        <w:rPr>
          <w:rFonts w:asciiTheme="majorBidi" w:hAnsiTheme="majorBidi" w:cstheme="majorBidi"/>
          <w:sz w:val="24"/>
          <w:szCs w:val="24"/>
        </w:rPr>
        <w:t>on earth. H</w:t>
      </w:r>
      <w:r w:rsidR="000B3AC6" w:rsidRPr="00DE13C2">
        <w:rPr>
          <w:rFonts w:asciiTheme="majorBidi" w:hAnsiTheme="majorBidi" w:cstheme="majorBidi"/>
          <w:sz w:val="24"/>
          <w:szCs w:val="24"/>
        </w:rPr>
        <w:t>umans are n</w:t>
      </w:r>
      <w:r w:rsidR="00A07353" w:rsidRPr="00DE13C2">
        <w:rPr>
          <w:rFonts w:asciiTheme="majorBidi" w:hAnsiTheme="majorBidi" w:cstheme="majorBidi"/>
          <w:sz w:val="24"/>
          <w:szCs w:val="24"/>
        </w:rPr>
        <w:t>ot the only living creature on earth</w:t>
      </w:r>
      <w:r w:rsidR="000B3AC6" w:rsidRPr="00DE13C2">
        <w:rPr>
          <w:rFonts w:asciiTheme="majorBidi" w:hAnsiTheme="majorBidi" w:cstheme="majorBidi"/>
          <w:sz w:val="24"/>
          <w:szCs w:val="24"/>
        </w:rPr>
        <w:t xml:space="preserve">. </w:t>
      </w:r>
    </w:p>
    <w:p w:rsidR="0021545C" w:rsidRPr="00DE13C2" w:rsidRDefault="0021545C" w:rsidP="007A0AE2">
      <w:pPr>
        <w:rPr>
          <w:rFonts w:asciiTheme="majorBidi" w:hAnsiTheme="majorBidi" w:cstheme="majorBidi"/>
          <w:sz w:val="24"/>
          <w:szCs w:val="24"/>
        </w:rPr>
      </w:pPr>
      <w:r w:rsidRPr="00DE13C2">
        <w:rPr>
          <w:rFonts w:asciiTheme="majorBidi" w:hAnsiTheme="majorBidi" w:cstheme="majorBidi"/>
          <w:sz w:val="24"/>
          <w:szCs w:val="24"/>
        </w:rPr>
        <w:t xml:space="preserve">Students are assigned projects to search the internet </w:t>
      </w:r>
      <w:r w:rsidR="00774C5A" w:rsidRPr="00DE13C2">
        <w:rPr>
          <w:rFonts w:asciiTheme="majorBidi" w:hAnsiTheme="majorBidi" w:cstheme="majorBidi"/>
          <w:sz w:val="24"/>
          <w:szCs w:val="24"/>
        </w:rPr>
        <w:t xml:space="preserve">to see how different regions in the world deal with water, its abundance and scarce, attitude towards its use, and effect of drought on living creatures. </w:t>
      </w:r>
    </w:p>
    <w:p w:rsidR="00D34A7A" w:rsidRDefault="006A0E97" w:rsidP="006E2043">
      <w:pPr>
        <w:rPr>
          <w:rFonts w:asciiTheme="majorBidi" w:hAnsiTheme="majorBidi" w:cstheme="majorBidi"/>
          <w:sz w:val="24"/>
          <w:szCs w:val="24"/>
        </w:rPr>
      </w:pPr>
      <w:r w:rsidRPr="00DE13C2">
        <w:rPr>
          <w:rFonts w:asciiTheme="majorBidi" w:hAnsiTheme="majorBidi" w:cstheme="majorBidi"/>
          <w:sz w:val="24"/>
          <w:szCs w:val="24"/>
        </w:rPr>
        <w:t xml:space="preserve">Students are asked to think about and come up with practical approaches on how to </w:t>
      </w:r>
      <w:r w:rsidR="00456FBC" w:rsidRPr="00DE13C2">
        <w:rPr>
          <w:rFonts w:asciiTheme="majorBidi" w:hAnsiTheme="majorBidi" w:cstheme="majorBidi"/>
          <w:sz w:val="24"/>
          <w:szCs w:val="24"/>
        </w:rPr>
        <w:t>promote</w:t>
      </w:r>
      <w:r w:rsidRPr="00DE13C2">
        <w:rPr>
          <w:rFonts w:asciiTheme="majorBidi" w:hAnsiTheme="majorBidi" w:cstheme="majorBidi"/>
          <w:sz w:val="24"/>
          <w:szCs w:val="24"/>
        </w:rPr>
        <w:t xml:space="preserve"> water preservation and healthy living in their homes, with their friends and within their Muslim community and beyond. Sha</w:t>
      </w:r>
      <w:r w:rsidR="00E63854">
        <w:rPr>
          <w:rFonts w:asciiTheme="majorBidi" w:hAnsiTheme="majorBidi" w:cstheme="majorBidi"/>
          <w:sz w:val="24"/>
          <w:szCs w:val="24"/>
        </w:rPr>
        <w:t xml:space="preserve">ring what they learn with </w:t>
      </w:r>
      <w:r w:rsidRPr="00DE13C2">
        <w:rPr>
          <w:rFonts w:asciiTheme="majorBidi" w:hAnsiTheme="majorBidi" w:cstheme="majorBidi"/>
          <w:sz w:val="24"/>
          <w:szCs w:val="24"/>
        </w:rPr>
        <w:t>others is as important as them practicing it. The more people are convinced with the mission the better</w:t>
      </w:r>
      <w:r w:rsidR="00E63854">
        <w:rPr>
          <w:rFonts w:asciiTheme="majorBidi" w:hAnsiTheme="majorBidi" w:cstheme="majorBidi"/>
          <w:sz w:val="24"/>
          <w:szCs w:val="24"/>
        </w:rPr>
        <w:t xml:space="preserve"> and cleaner</w:t>
      </w:r>
      <w:r w:rsidRPr="00DE13C2">
        <w:rPr>
          <w:rFonts w:asciiTheme="majorBidi" w:hAnsiTheme="majorBidi" w:cstheme="majorBidi"/>
          <w:sz w:val="24"/>
          <w:szCs w:val="24"/>
        </w:rPr>
        <w:t xml:space="preserve"> the </w:t>
      </w:r>
      <w:r w:rsidR="00E63854">
        <w:rPr>
          <w:rFonts w:asciiTheme="majorBidi" w:hAnsiTheme="majorBidi" w:cstheme="majorBidi"/>
          <w:sz w:val="24"/>
          <w:szCs w:val="24"/>
        </w:rPr>
        <w:t xml:space="preserve">environment </w:t>
      </w:r>
      <w:r w:rsidRPr="00DE13C2">
        <w:rPr>
          <w:rFonts w:asciiTheme="majorBidi" w:hAnsiTheme="majorBidi" w:cstheme="majorBidi"/>
          <w:sz w:val="24"/>
          <w:szCs w:val="24"/>
        </w:rPr>
        <w:t>becomes.</w:t>
      </w:r>
      <w:r w:rsidR="00D54CB4" w:rsidRPr="00DE13C2">
        <w:rPr>
          <w:rFonts w:asciiTheme="majorBidi" w:hAnsiTheme="majorBidi" w:cstheme="majorBidi"/>
          <w:sz w:val="24"/>
          <w:szCs w:val="24"/>
        </w:rPr>
        <w:t xml:space="preserve"> Ideas of such approaches, may include presentations to the community in an annual day th</w:t>
      </w:r>
      <w:r w:rsidR="006E2043">
        <w:rPr>
          <w:rFonts w:asciiTheme="majorBidi" w:hAnsiTheme="majorBidi" w:cstheme="majorBidi"/>
          <w:sz w:val="24"/>
          <w:szCs w:val="24"/>
        </w:rPr>
        <w:t>ey may call Living Healthy Day, or at other occasions such as after Friday prayer and in the Earth Day.</w:t>
      </w:r>
    </w:p>
    <w:p w:rsidR="006E2043" w:rsidRDefault="006E2043" w:rsidP="006E2043">
      <w:pPr>
        <w:rPr>
          <w:rFonts w:asciiTheme="majorBidi" w:hAnsiTheme="majorBidi" w:cstheme="majorBidi"/>
          <w:sz w:val="24"/>
          <w:szCs w:val="24"/>
        </w:rPr>
      </w:pPr>
    </w:p>
    <w:p w:rsidR="006E2043" w:rsidRDefault="006E2043" w:rsidP="006E2043">
      <w:pPr>
        <w:rPr>
          <w:rFonts w:asciiTheme="majorBidi" w:hAnsiTheme="majorBidi" w:cstheme="majorBidi"/>
          <w:sz w:val="24"/>
          <w:szCs w:val="24"/>
        </w:rPr>
      </w:pPr>
    </w:p>
    <w:p w:rsidR="00D34A7A" w:rsidRPr="006E2043" w:rsidRDefault="00D34A7A" w:rsidP="007A0AE2">
      <w:pPr>
        <w:rPr>
          <w:rFonts w:asciiTheme="majorBidi" w:hAnsiTheme="majorBidi" w:cstheme="majorBidi"/>
          <w:b/>
          <w:bCs/>
          <w:sz w:val="24"/>
          <w:szCs w:val="24"/>
        </w:rPr>
      </w:pPr>
      <w:r w:rsidRPr="006E2043">
        <w:rPr>
          <w:rFonts w:asciiTheme="majorBidi" w:hAnsiTheme="majorBidi" w:cstheme="majorBidi"/>
          <w:b/>
          <w:bCs/>
          <w:sz w:val="24"/>
          <w:szCs w:val="24"/>
        </w:rPr>
        <w:lastRenderedPageBreak/>
        <w:t>References:</w:t>
      </w:r>
    </w:p>
    <w:p w:rsidR="00D34A7A" w:rsidRDefault="00D34A7A" w:rsidP="00D34A7A">
      <w:pPr>
        <w:rPr>
          <w:rFonts w:asciiTheme="majorBidi" w:eastAsia="Times New Roman" w:hAnsiTheme="majorBidi" w:cstheme="majorBidi"/>
          <w:color w:val="000000" w:themeColor="text1"/>
          <w:sz w:val="24"/>
          <w:szCs w:val="24"/>
        </w:rPr>
      </w:pPr>
      <w:r w:rsidRPr="00AF0743">
        <w:rPr>
          <w:rFonts w:asciiTheme="majorBidi" w:eastAsia="Times New Roman" w:hAnsiTheme="majorBidi" w:cstheme="majorBidi"/>
          <w:color w:val="000000" w:themeColor="text1"/>
          <w:sz w:val="24"/>
          <w:szCs w:val="24"/>
        </w:rPr>
        <w:t xml:space="preserve">Betty Lou Leaver, Stephen B. Stryker, 1989, </w:t>
      </w:r>
      <w:r w:rsidRPr="00AF0743">
        <w:rPr>
          <w:rFonts w:asciiTheme="majorBidi" w:eastAsia="Times New Roman" w:hAnsiTheme="majorBidi" w:cstheme="majorBidi"/>
          <w:color w:val="000000" w:themeColor="text1"/>
          <w:kern w:val="36"/>
          <w:sz w:val="24"/>
          <w:szCs w:val="24"/>
        </w:rPr>
        <w:t xml:space="preserve">Content-Based Instruction for Foreign Language Classrooms, </w:t>
      </w:r>
      <w:r w:rsidRPr="00AF0743">
        <w:rPr>
          <w:rFonts w:asciiTheme="majorBidi" w:eastAsia="Times New Roman" w:hAnsiTheme="majorBidi" w:cstheme="majorBidi"/>
          <w:color w:val="000000" w:themeColor="text1"/>
          <w:sz w:val="24"/>
          <w:szCs w:val="24"/>
          <w:bdr w:val="none" w:sz="0" w:space="0" w:color="auto" w:frame="1"/>
        </w:rPr>
        <w:t>Foreign Language Annals, 1989, </w:t>
      </w:r>
      <w:r w:rsidRPr="00AF0743">
        <w:rPr>
          <w:rFonts w:asciiTheme="majorBidi" w:eastAsia="Times New Roman" w:hAnsiTheme="majorBidi" w:cstheme="majorBidi"/>
          <w:b/>
          <w:bCs/>
          <w:color w:val="000000" w:themeColor="text1"/>
          <w:sz w:val="24"/>
          <w:szCs w:val="24"/>
          <w:bdr w:val="none" w:sz="0" w:space="0" w:color="auto" w:frame="1"/>
        </w:rPr>
        <w:t>22</w:t>
      </w:r>
      <w:r w:rsidRPr="00AF0743">
        <w:rPr>
          <w:rFonts w:asciiTheme="majorBidi" w:eastAsia="Times New Roman" w:hAnsiTheme="majorBidi" w:cstheme="majorBidi"/>
          <w:color w:val="000000" w:themeColor="text1"/>
          <w:sz w:val="24"/>
          <w:szCs w:val="24"/>
          <w:bdr w:val="none" w:sz="0" w:space="0" w:color="auto" w:frame="1"/>
        </w:rPr>
        <w:t xml:space="preserve">, 3, 269 </w:t>
      </w:r>
      <w:hyperlink r:id="rId7" w:history="1">
        <w:r w:rsidRPr="00AF0743">
          <w:rPr>
            <w:rFonts w:asciiTheme="majorBidi" w:eastAsia="Times New Roman" w:hAnsiTheme="majorBidi" w:cstheme="majorBidi"/>
            <w:color w:val="000000" w:themeColor="text1"/>
            <w:sz w:val="24"/>
            <w:szCs w:val="24"/>
          </w:rPr>
          <w:t>Wiley Online Library</w:t>
        </w:r>
      </w:hyperlink>
      <w:r>
        <w:rPr>
          <w:rFonts w:asciiTheme="majorBidi" w:eastAsia="Times New Roman" w:hAnsiTheme="majorBidi" w:cstheme="majorBidi"/>
          <w:color w:val="000000" w:themeColor="text1"/>
          <w:sz w:val="24"/>
          <w:szCs w:val="24"/>
        </w:rPr>
        <w:t xml:space="preserve">. </w:t>
      </w:r>
      <w:proofErr w:type="spellStart"/>
      <w:r w:rsidRPr="00AF0743">
        <w:rPr>
          <w:rFonts w:asciiTheme="majorBidi" w:eastAsia="Times New Roman" w:hAnsiTheme="majorBidi" w:cstheme="majorBidi"/>
          <w:color w:val="000000" w:themeColor="text1"/>
          <w:sz w:val="24"/>
          <w:szCs w:val="24"/>
          <w:bdr w:val="none" w:sz="0" w:space="0" w:color="auto" w:frame="1"/>
        </w:rPr>
        <w:t>Fredricka</w:t>
      </w:r>
      <w:proofErr w:type="spellEnd"/>
      <w:r w:rsidRPr="00AF0743">
        <w:rPr>
          <w:rFonts w:asciiTheme="majorBidi" w:eastAsia="Times New Roman" w:hAnsiTheme="majorBidi" w:cstheme="majorBidi"/>
          <w:color w:val="000000" w:themeColor="text1"/>
          <w:sz w:val="24"/>
          <w:szCs w:val="24"/>
          <w:bdr w:val="none" w:sz="0" w:space="0" w:color="auto" w:frame="1"/>
        </w:rPr>
        <w:t> L. </w:t>
      </w:r>
      <w:proofErr w:type="spellStart"/>
      <w:r w:rsidRPr="00AF0743">
        <w:rPr>
          <w:rFonts w:asciiTheme="majorBidi" w:eastAsia="Times New Roman" w:hAnsiTheme="majorBidi" w:cstheme="majorBidi"/>
          <w:color w:val="000000" w:themeColor="text1"/>
          <w:sz w:val="24"/>
          <w:szCs w:val="24"/>
          <w:bdr w:val="none" w:sz="0" w:space="0" w:color="auto" w:frame="1"/>
        </w:rPr>
        <w:t>Stoller</w:t>
      </w:r>
      <w:proofErr w:type="spellEnd"/>
      <w:r w:rsidRPr="00AF0743">
        <w:rPr>
          <w:rFonts w:asciiTheme="majorBidi" w:eastAsia="Times New Roman" w:hAnsiTheme="majorBidi" w:cstheme="majorBidi"/>
          <w:color w:val="000000" w:themeColor="text1"/>
          <w:sz w:val="24"/>
          <w:szCs w:val="24"/>
          <w:bdr w:val="none" w:sz="0" w:space="0" w:color="auto" w:frame="1"/>
        </w:rPr>
        <w:t xml:space="preserve">, </w:t>
      </w:r>
      <w:r w:rsidRPr="00AF0743">
        <w:rPr>
          <w:rFonts w:asciiTheme="majorBidi" w:eastAsia="Times New Roman" w:hAnsiTheme="majorBidi" w:cstheme="majorBidi"/>
          <w:color w:val="000000" w:themeColor="text1"/>
          <w:spacing w:val="5"/>
          <w:kern w:val="36"/>
          <w:sz w:val="24"/>
          <w:szCs w:val="24"/>
          <w:lang w:val="en"/>
        </w:rPr>
        <w:t>Content</w:t>
      </w:r>
      <w:r w:rsidRPr="00AF0743">
        <w:rPr>
          <w:rFonts w:ascii="Cambria Math" w:eastAsia="Times New Roman" w:hAnsi="Cambria Math" w:cs="Cambria Math"/>
          <w:color w:val="000000" w:themeColor="text1"/>
          <w:spacing w:val="5"/>
          <w:kern w:val="36"/>
          <w:sz w:val="24"/>
          <w:szCs w:val="24"/>
          <w:lang w:val="en"/>
        </w:rPr>
        <w:t>‐</w:t>
      </w:r>
      <w:r w:rsidRPr="00AF0743">
        <w:rPr>
          <w:rFonts w:asciiTheme="majorBidi" w:eastAsia="Times New Roman" w:hAnsiTheme="majorBidi" w:cstheme="majorBidi"/>
          <w:color w:val="000000" w:themeColor="text1"/>
          <w:spacing w:val="5"/>
          <w:kern w:val="36"/>
          <w:sz w:val="24"/>
          <w:szCs w:val="24"/>
          <w:lang w:val="en"/>
        </w:rPr>
        <w:t xml:space="preserve">Based Instruction, </w:t>
      </w:r>
      <w:hyperlink r:id="rId8" w:history="1">
        <w:r w:rsidRPr="00AF0743">
          <w:rPr>
            <w:rFonts w:asciiTheme="majorBidi" w:eastAsia="Times New Roman" w:hAnsiTheme="majorBidi" w:cstheme="majorBidi"/>
            <w:color w:val="000000" w:themeColor="text1"/>
            <w:sz w:val="24"/>
            <w:szCs w:val="24"/>
            <w:u w:val="single"/>
            <w:bdr w:val="none" w:sz="0" w:space="0" w:color="auto" w:frame="1"/>
          </w:rPr>
          <w:t>Encyclopedia of Language and Education</w:t>
        </w:r>
      </w:hyperlink>
      <w:r w:rsidRPr="00AF0743">
        <w:rPr>
          <w:rFonts w:asciiTheme="majorBidi" w:eastAsia="Times New Roman" w:hAnsiTheme="majorBidi" w:cstheme="majorBidi"/>
          <w:color w:val="000000" w:themeColor="text1"/>
          <w:sz w:val="24"/>
          <w:szCs w:val="24"/>
        </w:rPr>
        <w:t xml:space="preserve">, 2008, </w:t>
      </w:r>
      <w:r w:rsidRPr="00AF0743">
        <w:rPr>
          <w:rFonts w:asciiTheme="majorBidi" w:eastAsia="Times New Roman" w:hAnsiTheme="majorBidi" w:cstheme="majorBidi"/>
          <w:color w:val="000000" w:themeColor="text1"/>
          <w:sz w:val="24"/>
          <w:szCs w:val="24"/>
          <w:bdr w:val="none" w:sz="0" w:space="0" w:color="auto" w:frame="1"/>
        </w:rPr>
        <w:t>pp 1163-1174</w:t>
      </w:r>
      <w:r>
        <w:rPr>
          <w:rFonts w:asciiTheme="majorBidi" w:eastAsia="Times New Roman" w:hAnsiTheme="majorBidi" w:cstheme="majorBidi"/>
          <w:color w:val="000000" w:themeColor="text1"/>
          <w:sz w:val="24"/>
          <w:szCs w:val="24"/>
        </w:rPr>
        <w:t xml:space="preserve">. </w:t>
      </w:r>
    </w:p>
    <w:p w:rsidR="00D34A7A" w:rsidRPr="00AF0743" w:rsidRDefault="00D34A7A" w:rsidP="00D34A7A">
      <w:pPr>
        <w:rPr>
          <w:rFonts w:asciiTheme="majorBidi" w:hAnsiTheme="majorBidi" w:cstheme="majorBidi"/>
          <w:color w:val="000000" w:themeColor="text1"/>
          <w:sz w:val="24"/>
          <w:szCs w:val="24"/>
        </w:rPr>
      </w:pPr>
      <w:r w:rsidRPr="00AF0743">
        <w:rPr>
          <w:rFonts w:asciiTheme="majorBidi" w:eastAsia="Times New Roman" w:hAnsiTheme="majorBidi" w:cstheme="majorBidi"/>
          <w:color w:val="000000" w:themeColor="text1"/>
          <w:sz w:val="24"/>
          <w:szCs w:val="24"/>
        </w:rPr>
        <w:t>William Littlewood, Communicative Language Teaching: an Introduction, 1981, pp 541-557</w:t>
      </w:r>
      <w:r>
        <w:rPr>
          <w:rFonts w:asciiTheme="majorBidi" w:eastAsia="Times New Roman" w:hAnsiTheme="majorBidi" w:cstheme="majorBidi"/>
          <w:color w:val="000000" w:themeColor="text1"/>
          <w:sz w:val="24"/>
          <w:szCs w:val="24"/>
        </w:rPr>
        <w:t xml:space="preserve">. </w:t>
      </w:r>
      <w:proofErr w:type="spellStart"/>
      <w:r w:rsidRPr="00AF0743">
        <w:rPr>
          <w:rFonts w:asciiTheme="majorBidi" w:hAnsiTheme="majorBidi" w:cstheme="majorBidi"/>
          <w:color w:val="000000" w:themeColor="text1"/>
          <w:sz w:val="24"/>
          <w:szCs w:val="24"/>
        </w:rPr>
        <w:t>Mouna</w:t>
      </w:r>
      <w:proofErr w:type="spellEnd"/>
      <w:r w:rsidRPr="00AF0743">
        <w:rPr>
          <w:rFonts w:asciiTheme="majorBidi" w:hAnsiTheme="majorBidi" w:cstheme="majorBidi"/>
          <w:color w:val="000000" w:themeColor="text1"/>
          <w:sz w:val="24"/>
          <w:szCs w:val="24"/>
        </w:rPr>
        <w:t xml:space="preserve"> Mana, Dany </w:t>
      </w:r>
      <w:proofErr w:type="spellStart"/>
      <w:r w:rsidRPr="00AF0743">
        <w:rPr>
          <w:rFonts w:asciiTheme="majorBidi" w:hAnsiTheme="majorBidi" w:cstheme="majorBidi"/>
          <w:color w:val="000000" w:themeColor="text1"/>
          <w:sz w:val="24"/>
          <w:szCs w:val="24"/>
        </w:rPr>
        <w:t>Doueri</w:t>
      </w:r>
      <w:proofErr w:type="spellEnd"/>
      <w:r w:rsidRPr="00AF0743">
        <w:rPr>
          <w:rFonts w:asciiTheme="majorBidi" w:hAnsiTheme="majorBidi" w:cstheme="majorBidi"/>
          <w:color w:val="000000" w:themeColor="text1"/>
          <w:sz w:val="24"/>
          <w:szCs w:val="24"/>
        </w:rPr>
        <w:t xml:space="preserve">, Mohammed Abdul </w:t>
      </w:r>
      <w:proofErr w:type="spellStart"/>
      <w:r w:rsidRPr="00AF0743">
        <w:rPr>
          <w:rFonts w:asciiTheme="majorBidi" w:hAnsiTheme="majorBidi" w:cstheme="majorBidi"/>
          <w:color w:val="000000" w:themeColor="text1"/>
          <w:sz w:val="24"/>
          <w:szCs w:val="24"/>
        </w:rPr>
        <w:t>Aleem</w:t>
      </w:r>
      <w:proofErr w:type="spellEnd"/>
      <w:r w:rsidRPr="00AF0743">
        <w:rPr>
          <w:rFonts w:asciiTheme="majorBidi" w:hAnsiTheme="majorBidi" w:cstheme="majorBidi"/>
          <w:color w:val="000000" w:themeColor="text1"/>
          <w:sz w:val="24"/>
          <w:szCs w:val="24"/>
        </w:rPr>
        <w:t xml:space="preserve">, Leading the Way in Content-Based Arabic, </w:t>
      </w:r>
      <w:proofErr w:type="spellStart"/>
      <w:r w:rsidRPr="00AF0743">
        <w:rPr>
          <w:rFonts w:asciiTheme="majorBidi" w:hAnsiTheme="majorBidi" w:cstheme="majorBidi"/>
          <w:color w:val="000000" w:themeColor="text1"/>
          <w:sz w:val="24"/>
          <w:szCs w:val="24"/>
        </w:rPr>
        <w:t>StarTalk</w:t>
      </w:r>
      <w:proofErr w:type="spellEnd"/>
      <w:r w:rsidRPr="00AF0743">
        <w:rPr>
          <w:rFonts w:asciiTheme="majorBidi" w:hAnsiTheme="majorBidi" w:cstheme="majorBidi"/>
          <w:color w:val="000000" w:themeColor="text1"/>
          <w:sz w:val="24"/>
          <w:szCs w:val="24"/>
        </w:rPr>
        <w:t xml:space="preserve"> Teacher Program Curriculum Template, 2009</w:t>
      </w:r>
    </w:p>
    <w:p w:rsidR="00D34A7A" w:rsidRPr="00DE13C2" w:rsidRDefault="00D34A7A" w:rsidP="007A0AE2">
      <w:pPr>
        <w:rPr>
          <w:rFonts w:asciiTheme="majorBidi" w:hAnsiTheme="majorBidi" w:cstheme="majorBidi"/>
          <w:sz w:val="24"/>
          <w:szCs w:val="24"/>
        </w:rPr>
      </w:pPr>
    </w:p>
    <w:p w:rsidR="00DD099E" w:rsidRPr="00296620" w:rsidRDefault="00ED38A6" w:rsidP="002B74AF">
      <w:pPr>
        <w:rPr>
          <w:rFonts w:asciiTheme="majorBidi" w:hAnsiTheme="majorBidi" w:cstheme="majorBidi"/>
          <w:sz w:val="28"/>
          <w:szCs w:val="28"/>
        </w:rPr>
      </w:pPr>
    </w:p>
    <w:sectPr w:rsidR="00DD099E" w:rsidRPr="00296620" w:rsidSect="00E70DE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A6" w:rsidRDefault="00ED38A6" w:rsidP="00813D91">
      <w:pPr>
        <w:spacing w:after="0" w:line="240" w:lineRule="auto"/>
      </w:pPr>
      <w:r>
        <w:separator/>
      </w:r>
    </w:p>
  </w:endnote>
  <w:endnote w:type="continuationSeparator" w:id="0">
    <w:p w:rsidR="00ED38A6" w:rsidRDefault="00ED38A6" w:rsidP="0081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848249"/>
      <w:docPartObj>
        <w:docPartGallery w:val="Page Numbers (Bottom of Page)"/>
        <w:docPartUnique/>
      </w:docPartObj>
    </w:sdtPr>
    <w:sdtEndPr>
      <w:rPr>
        <w:color w:val="7F7F7F" w:themeColor="background1" w:themeShade="7F"/>
        <w:spacing w:val="60"/>
      </w:rPr>
    </w:sdtEndPr>
    <w:sdtContent>
      <w:p w:rsidR="00EF1F51" w:rsidRDefault="00EF1F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2351">
          <w:rPr>
            <w:noProof/>
          </w:rPr>
          <w:t>7</w:t>
        </w:r>
        <w:r>
          <w:rPr>
            <w:noProof/>
          </w:rPr>
          <w:fldChar w:fldCharType="end"/>
        </w:r>
        <w:r>
          <w:t xml:space="preserve"> | </w:t>
        </w:r>
        <w:r>
          <w:rPr>
            <w:color w:val="7F7F7F" w:themeColor="background1" w:themeShade="7F"/>
            <w:spacing w:val="60"/>
          </w:rPr>
          <w:t>Page</w:t>
        </w:r>
      </w:p>
    </w:sdtContent>
  </w:sdt>
  <w:p w:rsidR="00EF1F51" w:rsidRDefault="00EF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A6" w:rsidRDefault="00ED38A6" w:rsidP="00813D91">
      <w:pPr>
        <w:spacing w:after="0" w:line="240" w:lineRule="auto"/>
      </w:pPr>
      <w:r>
        <w:separator/>
      </w:r>
    </w:p>
  </w:footnote>
  <w:footnote w:type="continuationSeparator" w:id="0">
    <w:p w:rsidR="00ED38A6" w:rsidRDefault="00ED38A6" w:rsidP="00813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51" w:rsidRDefault="00EF1F51" w:rsidP="00EF1F51">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le"/>
        <w:tag w:val=""/>
        <w:id w:val="-932208079"/>
        <w:placeholder>
          <w:docPart w:val="FE8160007CC9454C80DD46E52163610E"/>
        </w:placeholder>
        <w:dataBinding w:prefixMappings="xmlns:ns0='http://purl.org/dc/elements/1.1/' xmlns:ns1='http://schemas.openxmlformats.org/package/2006/metadata/core-properties' " w:xpath="/ns1:coreProperties[1]/ns0:title[1]" w:storeItemID="{6C3C8BC8-F283-45AE-878A-BAB7291924A1}"/>
        <w:text/>
      </w:sdtPr>
      <w:sdtContent>
        <w:r w:rsidR="00E70DEC">
          <w:rPr>
            <w:rFonts w:asciiTheme="majorHAnsi" w:eastAsiaTheme="majorEastAsia" w:hAnsiTheme="majorHAnsi" w:cstheme="majorBidi"/>
            <w:color w:val="2E74B5" w:themeColor="accent1" w:themeShade="BF"/>
            <w:sz w:val="26"/>
            <w:szCs w:val="26"/>
          </w:rPr>
          <w:t>Water</w:t>
        </w:r>
        <w:r>
          <w:rPr>
            <w:rFonts w:asciiTheme="majorHAnsi" w:eastAsiaTheme="majorEastAsia" w:hAnsiTheme="majorHAnsi" w:cstheme="majorBidi"/>
            <w:color w:val="2E74B5" w:themeColor="accent1" w:themeShade="BF"/>
            <w:sz w:val="26"/>
            <w:szCs w:val="26"/>
          </w:rPr>
          <w:t xml:space="preserve"> Preservation: Content-Based Arabic Unit</w:t>
        </w:r>
      </w:sdtContent>
    </w:sdt>
  </w:p>
  <w:p w:rsidR="00813D91" w:rsidRDefault="00813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51" w:rsidRDefault="00E70DEC" w:rsidP="00EF1F51">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Running header: </w:t>
    </w:r>
    <w:sdt>
      <w:sdtPr>
        <w:rPr>
          <w:rFonts w:asciiTheme="majorHAnsi" w:eastAsiaTheme="majorEastAsia" w:hAnsiTheme="majorHAnsi" w:cstheme="majorBidi"/>
          <w:color w:val="2E74B5" w:themeColor="accent1" w:themeShade="BF"/>
          <w:sz w:val="26"/>
          <w:szCs w:val="26"/>
        </w:rPr>
        <w:alias w:val="Title"/>
        <w:tag w:val=""/>
        <w:id w:val="2011868603"/>
        <w:placeholder>
          <w:docPart w:val="2EFE142D11424FEBA039E5CF76EDCF80"/>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E74B5" w:themeColor="accent1" w:themeShade="BF"/>
            <w:sz w:val="26"/>
            <w:szCs w:val="26"/>
          </w:rPr>
          <w:t>Water Preservation: Content-Based Arabic Unit</w:t>
        </w:r>
      </w:sdtContent>
    </w:sdt>
  </w:p>
  <w:p w:rsidR="00EF1F51" w:rsidRDefault="00EF1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343"/>
    <w:multiLevelType w:val="hybridMultilevel"/>
    <w:tmpl w:val="D6A03BE4"/>
    <w:lvl w:ilvl="0" w:tplc="FEB61F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EA56E1"/>
    <w:multiLevelType w:val="hybridMultilevel"/>
    <w:tmpl w:val="93E4072C"/>
    <w:lvl w:ilvl="0" w:tplc="0118764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D64"/>
    <w:multiLevelType w:val="multilevel"/>
    <w:tmpl w:val="B00E8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7134A"/>
    <w:multiLevelType w:val="multilevel"/>
    <w:tmpl w:val="4CC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264B6"/>
    <w:multiLevelType w:val="multilevel"/>
    <w:tmpl w:val="DE9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DF69D4"/>
    <w:multiLevelType w:val="hybridMultilevel"/>
    <w:tmpl w:val="386CEC22"/>
    <w:lvl w:ilvl="0" w:tplc="84E6DC0C">
      <w:start w:val="1"/>
      <w:numFmt w:val="decimal"/>
      <w:lvlText w:val="(%1)"/>
      <w:lvlJc w:val="left"/>
      <w:pPr>
        <w:ind w:left="720" w:hanging="360"/>
      </w:pPr>
      <w:rPr>
        <w:rFonts w:ascii="Arial" w:hAnsi="Arial" w:hint="default"/>
        <w:color w:val="2F7BAE"/>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063C2"/>
    <w:multiLevelType w:val="hybridMultilevel"/>
    <w:tmpl w:val="CC3CCD32"/>
    <w:lvl w:ilvl="0" w:tplc="7ECCF0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66187"/>
    <w:multiLevelType w:val="hybridMultilevel"/>
    <w:tmpl w:val="BC720D90"/>
    <w:lvl w:ilvl="0" w:tplc="3F34FD5E">
      <w:start w:val="1"/>
      <w:numFmt w:val="decimal"/>
      <w:lvlText w:val="(%1)"/>
      <w:lvlJc w:val="left"/>
      <w:pPr>
        <w:ind w:left="1080" w:hanging="72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07D0"/>
    <w:multiLevelType w:val="hybridMultilevel"/>
    <w:tmpl w:val="43D25072"/>
    <w:lvl w:ilvl="0" w:tplc="9D9C0B0C">
      <w:start w:val="10"/>
      <w:numFmt w:val="decimal"/>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CE4A0D"/>
    <w:multiLevelType w:val="hybridMultilevel"/>
    <w:tmpl w:val="BEC06376"/>
    <w:lvl w:ilvl="0" w:tplc="1EE457C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6391D"/>
    <w:multiLevelType w:val="multilevel"/>
    <w:tmpl w:val="B700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2084A"/>
    <w:multiLevelType w:val="hybridMultilevel"/>
    <w:tmpl w:val="43D25072"/>
    <w:lvl w:ilvl="0" w:tplc="9D9C0B0C">
      <w:start w:val="10"/>
      <w:numFmt w:val="decimal"/>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7"/>
  </w:num>
  <w:num w:numId="5">
    <w:abstractNumId w:val="6"/>
  </w:num>
  <w:num w:numId="6">
    <w:abstractNumId w:val="2"/>
  </w:num>
  <w:num w:numId="7">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5"/>
  </w:num>
  <w:num w:numId="9">
    <w:abstractNumId w:val="4"/>
  </w:num>
  <w:num w:numId="10">
    <w:abstractNumId w:val="8"/>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AF"/>
    <w:rsid w:val="00000D98"/>
    <w:rsid w:val="00005131"/>
    <w:rsid w:val="00005BB3"/>
    <w:rsid w:val="00052D27"/>
    <w:rsid w:val="0006771D"/>
    <w:rsid w:val="000772B4"/>
    <w:rsid w:val="000776DF"/>
    <w:rsid w:val="0009147B"/>
    <w:rsid w:val="000B3AC6"/>
    <w:rsid w:val="000D1066"/>
    <w:rsid w:val="000E3234"/>
    <w:rsid w:val="000E5CC4"/>
    <w:rsid w:val="00106619"/>
    <w:rsid w:val="001915AD"/>
    <w:rsid w:val="001A2BD8"/>
    <w:rsid w:val="001B32EC"/>
    <w:rsid w:val="001C4FD1"/>
    <w:rsid w:val="001D7FF9"/>
    <w:rsid w:val="001F2198"/>
    <w:rsid w:val="0021545C"/>
    <w:rsid w:val="00235431"/>
    <w:rsid w:val="00235FED"/>
    <w:rsid w:val="00261803"/>
    <w:rsid w:val="00262A8E"/>
    <w:rsid w:val="002726AD"/>
    <w:rsid w:val="00274D65"/>
    <w:rsid w:val="002916FA"/>
    <w:rsid w:val="002948EB"/>
    <w:rsid w:val="00296620"/>
    <w:rsid w:val="002B2EA2"/>
    <w:rsid w:val="002B423C"/>
    <w:rsid w:val="002B74AF"/>
    <w:rsid w:val="002D6D53"/>
    <w:rsid w:val="002F6858"/>
    <w:rsid w:val="00302F76"/>
    <w:rsid w:val="0032772A"/>
    <w:rsid w:val="003328B8"/>
    <w:rsid w:val="00340AAD"/>
    <w:rsid w:val="00347484"/>
    <w:rsid w:val="00353313"/>
    <w:rsid w:val="0038529E"/>
    <w:rsid w:val="00386337"/>
    <w:rsid w:val="003B704A"/>
    <w:rsid w:val="003B7D0A"/>
    <w:rsid w:val="003C06D6"/>
    <w:rsid w:val="003C2AFE"/>
    <w:rsid w:val="003E34E0"/>
    <w:rsid w:val="003F4E62"/>
    <w:rsid w:val="00420BAC"/>
    <w:rsid w:val="00425020"/>
    <w:rsid w:val="00456FBC"/>
    <w:rsid w:val="004B7F14"/>
    <w:rsid w:val="004C0D3B"/>
    <w:rsid w:val="004C0D81"/>
    <w:rsid w:val="004D1AB6"/>
    <w:rsid w:val="004D3F83"/>
    <w:rsid w:val="004D45C6"/>
    <w:rsid w:val="004E030B"/>
    <w:rsid w:val="004F0B02"/>
    <w:rsid w:val="0052456C"/>
    <w:rsid w:val="005357D0"/>
    <w:rsid w:val="00536DA7"/>
    <w:rsid w:val="005419F8"/>
    <w:rsid w:val="00542351"/>
    <w:rsid w:val="00542E70"/>
    <w:rsid w:val="00546674"/>
    <w:rsid w:val="0055641E"/>
    <w:rsid w:val="005638AE"/>
    <w:rsid w:val="00585544"/>
    <w:rsid w:val="005932C8"/>
    <w:rsid w:val="00595B64"/>
    <w:rsid w:val="005B004D"/>
    <w:rsid w:val="005D0F1D"/>
    <w:rsid w:val="005D3825"/>
    <w:rsid w:val="005F7D4A"/>
    <w:rsid w:val="00612F10"/>
    <w:rsid w:val="00617FA1"/>
    <w:rsid w:val="00621DD7"/>
    <w:rsid w:val="00641648"/>
    <w:rsid w:val="006418F3"/>
    <w:rsid w:val="006562BE"/>
    <w:rsid w:val="00656751"/>
    <w:rsid w:val="006715DC"/>
    <w:rsid w:val="00682C95"/>
    <w:rsid w:val="006A0E97"/>
    <w:rsid w:val="006B1C0A"/>
    <w:rsid w:val="006D71C9"/>
    <w:rsid w:val="006E2043"/>
    <w:rsid w:val="006F4329"/>
    <w:rsid w:val="00704A76"/>
    <w:rsid w:val="00721468"/>
    <w:rsid w:val="00722179"/>
    <w:rsid w:val="007274DE"/>
    <w:rsid w:val="00753A7B"/>
    <w:rsid w:val="00774C5A"/>
    <w:rsid w:val="00781AE2"/>
    <w:rsid w:val="0079144F"/>
    <w:rsid w:val="00793E04"/>
    <w:rsid w:val="007A0A59"/>
    <w:rsid w:val="007A0AE2"/>
    <w:rsid w:val="007C2E82"/>
    <w:rsid w:val="007D4359"/>
    <w:rsid w:val="007D618B"/>
    <w:rsid w:val="007E5E4C"/>
    <w:rsid w:val="00813D91"/>
    <w:rsid w:val="0082535D"/>
    <w:rsid w:val="008370FB"/>
    <w:rsid w:val="00841CB7"/>
    <w:rsid w:val="0084515A"/>
    <w:rsid w:val="008623FC"/>
    <w:rsid w:val="00864BE3"/>
    <w:rsid w:val="008923A7"/>
    <w:rsid w:val="008A0E09"/>
    <w:rsid w:val="008A7B81"/>
    <w:rsid w:val="008C2580"/>
    <w:rsid w:val="008E038B"/>
    <w:rsid w:val="008F78D0"/>
    <w:rsid w:val="0090729B"/>
    <w:rsid w:val="00931755"/>
    <w:rsid w:val="00941EFD"/>
    <w:rsid w:val="009524B2"/>
    <w:rsid w:val="00954E95"/>
    <w:rsid w:val="009745B3"/>
    <w:rsid w:val="00974CF3"/>
    <w:rsid w:val="0099788D"/>
    <w:rsid w:val="009A4816"/>
    <w:rsid w:val="009A5CA2"/>
    <w:rsid w:val="009C7266"/>
    <w:rsid w:val="009D1068"/>
    <w:rsid w:val="009E17B3"/>
    <w:rsid w:val="00A07353"/>
    <w:rsid w:val="00A26934"/>
    <w:rsid w:val="00A40728"/>
    <w:rsid w:val="00A57F93"/>
    <w:rsid w:val="00A861A4"/>
    <w:rsid w:val="00AA7659"/>
    <w:rsid w:val="00AF0743"/>
    <w:rsid w:val="00B00CF9"/>
    <w:rsid w:val="00B01BF0"/>
    <w:rsid w:val="00B1186C"/>
    <w:rsid w:val="00B21DDB"/>
    <w:rsid w:val="00B44929"/>
    <w:rsid w:val="00B84A6A"/>
    <w:rsid w:val="00BA24A9"/>
    <w:rsid w:val="00BB1840"/>
    <w:rsid w:val="00BB256D"/>
    <w:rsid w:val="00BB3950"/>
    <w:rsid w:val="00BF032F"/>
    <w:rsid w:val="00BF7A93"/>
    <w:rsid w:val="00C4092E"/>
    <w:rsid w:val="00C82CB0"/>
    <w:rsid w:val="00C87933"/>
    <w:rsid w:val="00CA32F2"/>
    <w:rsid w:val="00CD70FA"/>
    <w:rsid w:val="00CF1E98"/>
    <w:rsid w:val="00D176D5"/>
    <w:rsid w:val="00D22494"/>
    <w:rsid w:val="00D34A7A"/>
    <w:rsid w:val="00D37822"/>
    <w:rsid w:val="00D54457"/>
    <w:rsid w:val="00D54CB4"/>
    <w:rsid w:val="00D655D7"/>
    <w:rsid w:val="00D6785A"/>
    <w:rsid w:val="00D71705"/>
    <w:rsid w:val="00D8715E"/>
    <w:rsid w:val="00DA21BA"/>
    <w:rsid w:val="00DB6C9B"/>
    <w:rsid w:val="00DC2002"/>
    <w:rsid w:val="00DC7B3B"/>
    <w:rsid w:val="00DC7E9E"/>
    <w:rsid w:val="00DD160E"/>
    <w:rsid w:val="00DD588B"/>
    <w:rsid w:val="00DE13C2"/>
    <w:rsid w:val="00DF0CD1"/>
    <w:rsid w:val="00DF2D1D"/>
    <w:rsid w:val="00E2267E"/>
    <w:rsid w:val="00E346C0"/>
    <w:rsid w:val="00E4298F"/>
    <w:rsid w:val="00E43202"/>
    <w:rsid w:val="00E63854"/>
    <w:rsid w:val="00E64E36"/>
    <w:rsid w:val="00E67C46"/>
    <w:rsid w:val="00E70DEC"/>
    <w:rsid w:val="00E752A3"/>
    <w:rsid w:val="00E84A99"/>
    <w:rsid w:val="00ED0039"/>
    <w:rsid w:val="00ED32A1"/>
    <w:rsid w:val="00ED38A6"/>
    <w:rsid w:val="00ED5B90"/>
    <w:rsid w:val="00ED672E"/>
    <w:rsid w:val="00EE352C"/>
    <w:rsid w:val="00EE5395"/>
    <w:rsid w:val="00EF07B0"/>
    <w:rsid w:val="00EF1F51"/>
    <w:rsid w:val="00EF2127"/>
    <w:rsid w:val="00F15403"/>
    <w:rsid w:val="00F3321F"/>
    <w:rsid w:val="00F558A7"/>
    <w:rsid w:val="00F65856"/>
    <w:rsid w:val="00F73003"/>
    <w:rsid w:val="00F81F29"/>
    <w:rsid w:val="00F844CF"/>
    <w:rsid w:val="00F93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3F1F5-E2B5-4EB7-A87B-661712FB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0D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0D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0D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74"/>
    <w:pPr>
      <w:ind w:left="720"/>
      <w:contextualSpacing/>
    </w:pPr>
  </w:style>
  <w:style w:type="character" w:customStyle="1" w:styleId="Heading1Char">
    <w:name w:val="Heading 1 Char"/>
    <w:basedOn w:val="DefaultParagraphFont"/>
    <w:link w:val="Heading1"/>
    <w:uiPriority w:val="9"/>
    <w:rsid w:val="004C0D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0D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0D3B"/>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941EFD"/>
    <w:rPr>
      <w:i/>
      <w:iCs/>
    </w:rPr>
  </w:style>
  <w:style w:type="character" w:customStyle="1" w:styleId="author">
    <w:name w:val="author"/>
    <w:basedOn w:val="DefaultParagraphFont"/>
    <w:rsid w:val="00941EFD"/>
  </w:style>
  <w:style w:type="character" w:customStyle="1" w:styleId="apple-converted-space">
    <w:name w:val="apple-converted-space"/>
    <w:basedOn w:val="DefaultParagraphFont"/>
    <w:rsid w:val="00941EFD"/>
  </w:style>
  <w:style w:type="character" w:customStyle="1" w:styleId="journaltitle">
    <w:name w:val="journaltitle"/>
    <w:basedOn w:val="DefaultParagraphFont"/>
    <w:rsid w:val="00941EFD"/>
  </w:style>
  <w:style w:type="character" w:customStyle="1" w:styleId="pubyear">
    <w:name w:val="pubyear"/>
    <w:basedOn w:val="DefaultParagraphFont"/>
    <w:rsid w:val="00941EFD"/>
  </w:style>
  <w:style w:type="character" w:customStyle="1" w:styleId="vol">
    <w:name w:val="vol"/>
    <w:basedOn w:val="DefaultParagraphFont"/>
    <w:rsid w:val="00941EFD"/>
  </w:style>
  <w:style w:type="character" w:styleId="Hyperlink">
    <w:name w:val="Hyperlink"/>
    <w:basedOn w:val="DefaultParagraphFont"/>
    <w:uiPriority w:val="99"/>
    <w:semiHidden/>
    <w:unhideWhenUsed/>
    <w:rsid w:val="00941EFD"/>
    <w:rPr>
      <w:color w:val="0000FF"/>
      <w:u w:val="single"/>
    </w:rPr>
  </w:style>
  <w:style w:type="character" w:customStyle="1" w:styleId="bullet">
    <w:name w:val="bullet"/>
    <w:basedOn w:val="DefaultParagraphFont"/>
    <w:rsid w:val="00941EFD"/>
  </w:style>
  <w:style w:type="character" w:styleId="Strong">
    <w:name w:val="Strong"/>
    <w:basedOn w:val="DefaultParagraphFont"/>
    <w:uiPriority w:val="22"/>
    <w:qFormat/>
    <w:rsid w:val="004C0D81"/>
    <w:rPr>
      <w:b/>
      <w:bCs/>
    </w:rPr>
  </w:style>
  <w:style w:type="paragraph" w:customStyle="1" w:styleId="booktitle">
    <w:name w:val="booktitle"/>
    <w:basedOn w:val="Normal"/>
    <w:rsid w:val="004C0D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0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s-info">
    <w:name w:val="page-numbers-info"/>
    <w:basedOn w:val="DefaultParagraphFont"/>
    <w:rsid w:val="004C0D81"/>
  </w:style>
  <w:style w:type="character" w:customStyle="1" w:styleId="authorname">
    <w:name w:val="authorname"/>
    <w:basedOn w:val="DefaultParagraphFont"/>
    <w:rsid w:val="004C0D81"/>
  </w:style>
  <w:style w:type="character" w:customStyle="1" w:styleId="action">
    <w:name w:val="action"/>
    <w:basedOn w:val="DefaultParagraphFont"/>
    <w:rsid w:val="004C0D81"/>
  </w:style>
  <w:style w:type="paragraph" w:styleId="Header">
    <w:name w:val="header"/>
    <w:basedOn w:val="Normal"/>
    <w:link w:val="HeaderChar"/>
    <w:uiPriority w:val="99"/>
    <w:unhideWhenUsed/>
    <w:rsid w:val="0081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D91"/>
  </w:style>
  <w:style w:type="paragraph" w:styleId="Footer">
    <w:name w:val="footer"/>
    <w:basedOn w:val="Normal"/>
    <w:link w:val="FooterChar"/>
    <w:uiPriority w:val="99"/>
    <w:unhideWhenUsed/>
    <w:rsid w:val="0081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5055">
      <w:bodyDiv w:val="1"/>
      <w:marLeft w:val="0"/>
      <w:marRight w:val="0"/>
      <w:marTop w:val="0"/>
      <w:marBottom w:val="0"/>
      <w:divBdr>
        <w:top w:val="none" w:sz="0" w:space="0" w:color="auto"/>
        <w:left w:val="none" w:sz="0" w:space="0" w:color="auto"/>
        <w:bottom w:val="none" w:sz="0" w:space="0" w:color="auto"/>
        <w:right w:val="none" w:sz="0" w:space="0" w:color="auto"/>
      </w:divBdr>
      <w:divsChild>
        <w:div w:id="1412586252">
          <w:marLeft w:val="0"/>
          <w:marRight w:val="0"/>
          <w:marTop w:val="0"/>
          <w:marBottom w:val="120"/>
          <w:divBdr>
            <w:top w:val="none" w:sz="0" w:space="0" w:color="auto"/>
            <w:left w:val="none" w:sz="0" w:space="0" w:color="auto"/>
            <w:bottom w:val="none" w:sz="0" w:space="0" w:color="auto"/>
            <w:right w:val="none" w:sz="0" w:space="0" w:color="auto"/>
          </w:divBdr>
          <w:divsChild>
            <w:div w:id="207954091">
              <w:marLeft w:val="0"/>
              <w:marRight w:val="0"/>
              <w:marTop w:val="0"/>
              <w:marBottom w:val="0"/>
              <w:divBdr>
                <w:top w:val="single" w:sz="6" w:space="16" w:color="414141"/>
                <w:left w:val="single" w:sz="6" w:space="18" w:color="414141"/>
                <w:bottom w:val="single" w:sz="6" w:space="31" w:color="414141"/>
                <w:right w:val="single" w:sz="6" w:space="31" w:color="414141"/>
              </w:divBdr>
              <w:divsChild>
                <w:div w:id="18638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6113">
      <w:bodyDiv w:val="1"/>
      <w:marLeft w:val="0"/>
      <w:marRight w:val="0"/>
      <w:marTop w:val="0"/>
      <w:marBottom w:val="0"/>
      <w:divBdr>
        <w:top w:val="none" w:sz="0" w:space="0" w:color="auto"/>
        <w:left w:val="none" w:sz="0" w:space="0" w:color="auto"/>
        <w:bottom w:val="none" w:sz="0" w:space="0" w:color="auto"/>
        <w:right w:val="none" w:sz="0" w:space="0" w:color="auto"/>
      </w:divBdr>
    </w:div>
    <w:div w:id="513961536">
      <w:bodyDiv w:val="1"/>
      <w:marLeft w:val="0"/>
      <w:marRight w:val="0"/>
      <w:marTop w:val="0"/>
      <w:marBottom w:val="0"/>
      <w:divBdr>
        <w:top w:val="none" w:sz="0" w:space="0" w:color="auto"/>
        <w:left w:val="none" w:sz="0" w:space="0" w:color="auto"/>
        <w:bottom w:val="none" w:sz="0" w:space="0" w:color="auto"/>
        <w:right w:val="none" w:sz="0" w:space="0" w:color="auto"/>
      </w:divBdr>
      <w:divsChild>
        <w:div w:id="1412193003">
          <w:marLeft w:val="0"/>
          <w:marRight w:val="0"/>
          <w:marTop w:val="0"/>
          <w:marBottom w:val="0"/>
          <w:divBdr>
            <w:top w:val="none" w:sz="0" w:space="0" w:color="auto"/>
            <w:left w:val="none" w:sz="0" w:space="0" w:color="auto"/>
            <w:bottom w:val="none" w:sz="0" w:space="0" w:color="auto"/>
            <w:right w:val="none" w:sz="0" w:space="0" w:color="auto"/>
          </w:divBdr>
          <w:divsChild>
            <w:div w:id="713847211">
              <w:marLeft w:val="0"/>
              <w:marRight w:val="0"/>
              <w:marTop w:val="210"/>
              <w:marBottom w:val="105"/>
              <w:divBdr>
                <w:top w:val="none" w:sz="0" w:space="0" w:color="auto"/>
                <w:left w:val="none" w:sz="0" w:space="0" w:color="auto"/>
                <w:bottom w:val="none" w:sz="0" w:space="0" w:color="auto"/>
                <w:right w:val="none" w:sz="0" w:space="0" w:color="auto"/>
              </w:divBdr>
            </w:div>
          </w:divsChild>
        </w:div>
        <w:div w:id="261765545">
          <w:marLeft w:val="0"/>
          <w:marRight w:val="0"/>
          <w:marTop w:val="720"/>
          <w:marBottom w:val="720"/>
          <w:divBdr>
            <w:top w:val="none" w:sz="0" w:space="0" w:color="auto"/>
            <w:left w:val="none" w:sz="0" w:space="0" w:color="auto"/>
            <w:bottom w:val="none" w:sz="0" w:space="0" w:color="auto"/>
            <w:right w:val="none" w:sz="0" w:space="0" w:color="auto"/>
          </w:divBdr>
        </w:div>
      </w:divsChild>
    </w:div>
    <w:div w:id="2131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referencework/10.1007/978-0-387-30424-3"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onlinelibrary.wiley.com/enhanced/doi/10.1111/j.1944-9720.2005.tb02490.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8160007CC9454C80DD46E52163610E"/>
        <w:category>
          <w:name w:val="General"/>
          <w:gallery w:val="placeholder"/>
        </w:category>
        <w:types>
          <w:type w:val="bbPlcHdr"/>
        </w:types>
        <w:behaviors>
          <w:behavior w:val="content"/>
        </w:behaviors>
        <w:guid w:val="{08ACE4D7-1A1C-4840-8F88-160153AEE626}"/>
      </w:docPartPr>
      <w:docPartBody>
        <w:p w:rsidR="00000000" w:rsidRDefault="00BA0C68" w:rsidP="00BA0C68">
          <w:pPr>
            <w:pStyle w:val="FE8160007CC9454C80DD46E52163610E"/>
          </w:pPr>
          <w:r>
            <w:rPr>
              <w:rFonts w:asciiTheme="majorHAnsi" w:eastAsiaTheme="majorEastAsia" w:hAnsiTheme="majorHAnsi" w:cstheme="majorBidi"/>
              <w:color w:val="2E74B5" w:themeColor="accent1" w:themeShade="BF"/>
              <w:sz w:val="32"/>
              <w:szCs w:val="32"/>
            </w:rPr>
            <w:t>[Document title]</w:t>
          </w:r>
        </w:p>
      </w:docPartBody>
    </w:docPart>
    <w:docPart>
      <w:docPartPr>
        <w:name w:val="2EFE142D11424FEBA039E5CF76EDCF80"/>
        <w:category>
          <w:name w:val="General"/>
          <w:gallery w:val="placeholder"/>
        </w:category>
        <w:types>
          <w:type w:val="bbPlcHdr"/>
        </w:types>
        <w:behaviors>
          <w:behavior w:val="content"/>
        </w:behaviors>
        <w:guid w:val="{5AC03D72-F76D-4EED-982D-A4A73B969F38}"/>
      </w:docPartPr>
      <w:docPartBody>
        <w:p w:rsidR="00000000" w:rsidRDefault="00BA0C68" w:rsidP="00BA0C68">
          <w:pPr>
            <w:pStyle w:val="2EFE142D11424FEBA039E5CF76EDCF80"/>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68"/>
    <w:rsid w:val="00BA0C68"/>
    <w:rsid w:val="00DB1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41C5224284A5D98E1AC5F0B0BDAD8">
    <w:name w:val="70541C5224284A5D98E1AC5F0B0BDAD8"/>
    <w:rsid w:val="00BA0C68"/>
  </w:style>
  <w:style w:type="paragraph" w:customStyle="1" w:styleId="FE8160007CC9454C80DD46E52163610E">
    <w:name w:val="FE8160007CC9454C80DD46E52163610E"/>
    <w:rsid w:val="00BA0C68"/>
  </w:style>
  <w:style w:type="paragraph" w:customStyle="1" w:styleId="5DADF6A06B6745969EDDAE7055E59217">
    <w:name w:val="5DADF6A06B6745969EDDAE7055E59217"/>
    <w:rsid w:val="00BA0C68"/>
  </w:style>
  <w:style w:type="paragraph" w:customStyle="1" w:styleId="AB5347D29DA34217B6BB4D278EA89B92">
    <w:name w:val="AB5347D29DA34217B6BB4D278EA89B92"/>
    <w:rsid w:val="00BA0C68"/>
  </w:style>
  <w:style w:type="paragraph" w:customStyle="1" w:styleId="2EFE142D11424FEBA039E5CF76EDCF80">
    <w:name w:val="2EFE142D11424FEBA039E5CF76EDCF80"/>
    <w:rsid w:val="00BA0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Preservation: Content-Based Arabic Unit</dc:title>
  <dc:subject/>
  <dc:creator>Shakir</dc:creator>
  <cp:keywords/>
  <dc:description/>
  <cp:lastModifiedBy>Shakir</cp:lastModifiedBy>
  <cp:revision>16</cp:revision>
  <dcterms:created xsi:type="dcterms:W3CDTF">2017-03-07T05:22:00Z</dcterms:created>
  <dcterms:modified xsi:type="dcterms:W3CDTF">2017-03-07T05:54:00Z</dcterms:modified>
</cp:coreProperties>
</file>